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958"/>
        <w:gridCol w:w="961"/>
        <w:gridCol w:w="962"/>
        <w:gridCol w:w="964"/>
        <w:gridCol w:w="964"/>
        <w:gridCol w:w="964"/>
        <w:gridCol w:w="964"/>
        <w:gridCol w:w="964"/>
        <w:gridCol w:w="1133"/>
      </w:tblGrid>
      <w:tr w:rsidR="00F71A3D" w14:paraId="724AAC81" w14:textId="77777777" w:rsidTr="00C909CE">
        <w:trPr>
          <w:trHeight w:val="407"/>
        </w:trPr>
        <w:tc>
          <w:tcPr>
            <w:tcW w:w="1976" w:type="dxa"/>
            <w:tcBorders>
              <w:top w:val="single" w:sz="4" w:space="0" w:color="auto"/>
              <w:left w:val="single" w:sz="4" w:space="0" w:color="auto"/>
              <w:bottom w:val="single" w:sz="4" w:space="0" w:color="auto"/>
              <w:right w:val="single" w:sz="4" w:space="0" w:color="auto"/>
            </w:tcBorders>
            <w:vAlign w:val="center"/>
            <w:hideMark/>
          </w:tcPr>
          <w:p w14:paraId="76E4513A" w14:textId="464BE2FB" w:rsidR="00F71A3D" w:rsidRDefault="00F71A3D" w:rsidP="00C909CE">
            <w:pPr>
              <w:spacing w:after="0" w:line="240" w:lineRule="auto"/>
              <w:jc w:val="center"/>
              <w:rPr>
                <w:rFonts w:ascii="Tw Cen MT" w:hAnsi="Tw Cen MT"/>
                <w:b/>
                <w:sz w:val="28"/>
                <w:szCs w:val="28"/>
                <w:lang w:val="en-IN"/>
              </w:rPr>
            </w:pPr>
            <w:r>
              <w:rPr>
                <w:rFonts w:ascii="Tw Cen MT" w:hAnsi="Tw Cen MT"/>
                <w:b/>
                <w:sz w:val="28"/>
                <w:szCs w:val="28"/>
              </w:rPr>
              <w:t>Subject Code 22</w:t>
            </w:r>
            <w:r w:rsidR="00ED5E61">
              <w:rPr>
                <w:rFonts w:ascii="Tw Cen MT" w:hAnsi="Tw Cen MT"/>
                <w:b/>
                <w:sz w:val="28"/>
                <w:szCs w:val="28"/>
              </w:rPr>
              <w:t>O</w:t>
            </w:r>
            <w:r w:rsidR="00B15B47">
              <w:rPr>
                <w:rFonts w:ascii="Tw Cen MT" w:hAnsi="Tw Cen MT"/>
                <w:b/>
                <w:sz w:val="28"/>
                <w:szCs w:val="28"/>
              </w:rPr>
              <w:t>E</w:t>
            </w:r>
            <w:r w:rsidR="007157E1">
              <w:rPr>
                <w:rFonts w:ascii="Tw Cen MT" w:hAnsi="Tw Cen MT"/>
                <w:b/>
                <w:sz w:val="28"/>
                <w:szCs w:val="28"/>
              </w:rPr>
              <w:t>1</w:t>
            </w:r>
            <w:r w:rsidR="00A1214B">
              <w:rPr>
                <w:rFonts w:ascii="Tw Cen MT" w:hAnsi="Tw Cen MT"/>
                <w:b/>
                <w:sz w:val="28"/>
                <w:szCs w:val="28"/>
              </w:rPr>
              <w:t>C</w:t>
            </w:r>
            <w:r w:rsidR="00ED289E">
              <w:rPr>
                <w:rFonts w:ascii="Tw Cen MT" w:hAnsi="Tw Cen MT"/>
                <w:b/>
                <w:sz w:val="28"/>
                <w:szCs w:val="28"/>
              </w:rPr>
              <w:t>S</w:t>
            </w:r>
            <w:r w:rsidR="00ED5E61">
              <w:rPr>
                <w:rFonts w:ascii="Tw Cen MT" w:hAnsi="Tw Cen MT"/>
                <w:b/>
                <w:sz w:val="28"/>
                <w:szCs w:val="28"/>
              </w:rPr>
              <w:t>30</w:t>
            </w:r>
            <w:r w:rsidR="00ED289E">
              <w:rPr>
                <w:rFonts w:ascii="Tw Cen MT" w:hAnsi="Tw Cen MT"/>
                <w:b/>
                <w:sz w:val="28"/>
                <w:szCs w:val="28"/>
              </w:rPr>
              <w:t>3</w:t>
            </w:r>
          </w:p>
        </w:tc>
        <w:tc>
          <w:tcPr>
            <w:tcW w:w="958" w:type="dxa"/>
            <w:tcBorders>
              <w:top w:val="nil"/>
              <w:left w:val="single" w:sz="4" w:space="0" w:color="auto"/>
              <w:bottom w:val="nil"/>
              <w:right w:val="nil"/>
            </w:tcBorders>
          </w:tcPr>
          <w:p w14:paraId="300D058C" w14:textId="77777777" w:rsidR="00F71A3D" w:rsidRDefault="00F71A3D" w:rsidP="00C909CE">
            <w:pPr>
              <w:spacing w:after="0" w:line="240" w:lineRule="auto"/>
              <w:jc w:val="center"/>
              <w:rPr>
                <w:rFonts w:ascii="Tw Cen MT" w:hAnsi="Tw Cen MT"/>
                <w:sz w:val="26"/>
                <w:szCs w:val="26"/>
                <w:lang w:val="en-IN"/>
              </w:rPr>
            </w:pPr>
          </w:p>
        </w:tc>
        <w:tc>
          <w:tcPr>
            <w:tcW w:w="961" w:type="dxa"/>
            <w:tcBorders>
              <w:top w:val="nil"/>
              <w:left w:val="nil"/>
              <w:bottom w:val="nil"/>
              <w:right w:val="nil"/>
            </w:tcBorders>
          </w:tcPr>
          <w:p w14:paraId="7E9A9FDA" w14:textId="77777777" w:rsidR="00F71A3D" w:rsidRDefault="00F71A3D" w:rsidP="00C909CE">
            <w:pPr>
              <w:spacing w:after="0" w:line="240" w:lineRule="auto"/>
              <w:jc w:val="center"/>
              <w:rPr>
                <w:rFonts w:ascii="Tw Cen MT" w:hAnsi="Tw Cen MT"/>
                <w:sz w:val="26"/>
                <w:szCs w:val="26"/>
                <w:lang w:val="en-IN"/>
              </w:rPr>
            </w:pPr>
          </w:p>
        </w:tc>
        <w:tc>
          <w:tcPr>
            <w:tcW w:w="962" w:type="dxa"/>
            <w:tcBorders>
              <w:top w:val="nil"/>
              <w:left w:val="nil"/>
              <w:bottom w:val="nil"/>
              <w:right w:val="nil"/>
            </w:tcBorders>
          </w:tcPr>
          <w:p w14:paraId="0CF35FCA"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6FAE89F1"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15EEE049"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081EFC35"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27BE2CC3"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single" w:sz="4" w:space="0" w:color="auto"/>
            </w:tcBorders>
          </w:tcPr>
          <w:p w14:paraId="45C7EE76" w14:textId="77777777" w:rsidR="00F71A3D" w:rsidRDefault="00F71A3D" w:rsidP="00C909CE">
            <w:pPr>
              <w:spacing w:after="0" w:line="240" w:lineRule="auto"/>
              <w:jc w:val="center"/>
              <w:rPr>
                <w:rFonts w:ascii="Tw Cen MT" w:hAnsi="Tw Cen MT"/>
                <w:sz w:val="26"/>
                <w:szCs w:val="26"/>
                <w:lang w:val="en-I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Default="00F71A3D" w:rsidP="00C909CE">
            <w:pPr>
              <w:spacing w:after="0" w:line="240" w:lineRule="auto"/>
              <w:jc w:val="center"/>
              <w:rPr>
                <w:rFonts w:ascii="Tw Cen MT" w:hAnsi="Tw Cen MT"/>
                <w:b/>
                <w:sz w:val="26"/>
                <w:szCs w:val="26"/>
                <w:lang w:val="en-IN"/>
              </w:rPr>
            </w:pPr>
            <w:r>
              <w:rPr>
                <w:rFonts w:ascii="Tw Cen MT" w:hAnsi="Tw Cen MT"/>
                <w:b/>
                <w:sz w:val="40"/>
                <w:szCs w:val="26"/>
              </w:rPr>
              <w:t>R22</w:t>
            </w:r>
          </w:p>
        </w:tc>
      </w:tr>
    </w:tbl>
    <w:p w14:paraId="35C8BDCF" w14:textId="77777777" w:rsidR="00F71A3D" w:rsidRDefault="00F71A3D" w:rsidP="00F71A3D">
      <w:pPr>
        <w:spacing w:after="0" w:line="240" w:lineRule="auto"/>
        <w:jc w:val="center"/>
        <w:rPr>
          <w:rFonts w:ascii="Tw Cen MT" w:hAnsi="Tw Cen MT"/>
          <w:b/>
          <w:sz w:val="28"/>
          <w:szCs w:val="26"/>
          <w:lang w:val="en-IN"/>
        </w:rPr>
      </w:pPr>
      <w:r>
        <w:rPr>
          <w:rFonts w:ascii="Tw Cen MT" w:hAnsi="Tw Cen MT"/>
          <w:b/>
          <w:sz w:val="28"/>
          <w:szCs w:val="26"/>
        </w:rPr>
        <w:t>VNR VIGNANA JYOTHI INSTITUTE OF ENGINEERING AND TECHNOLOGY</w:t>
      </w:r>
    </w:p>
    <w:p w14:paraId="71268C3B" w14:textId="77777777" w:rsidR="00F71A3D" w:rsidRDefault="00F71A3D" w:rsidP="00F71A3D">
      <w:pPr>
        <w:spacing w:after="0" w:line="240" w:lineRule="auto"/>
        <w:jc w:val="center"/>
        <w:rPr>
          <w:rFonts w:ascii="Tw Cen MT" w:hAnsi="Tw Cen MT"/>
          <w:sz w:val="26"/>
          <w:szCs w:val="26"/>
        </w:rPr>
      </w:pPr>
      <w:r>
        <w:rPr>
          <w:rFonts w:ascii="Tw Cen MT" w:hAnsi="Tw Cen MT"/>
          <w:sz w:val="26"/>
          <w:szCs w:val="26"/>
        </w:rPr>
        <w:t>(AUTONOMOUS)</w:t>
      </w:r>
    </w:p>
    <w:p w14:paraId="6EDEB20F" w14:textId="5DEBE26D" w:rsidR="00F71A3D" w:rsidRDefault="00F71A3D" w:rsidP="00F71A3D">
      <w:pPr>
        <w:spacing w:after="0" w:line="240" w:lineRule="auto"/>
        <w:jc w:val="center"/>
        <w:rPr>
          <w:rFonts w:ascii="Tw Cen MT" w:hAnsi="Tw Cen MT"/>
          <w:sz w:val="24"/>
          <w:szCs w:val="26"/>
        </w:rPr>
      </w:pPr>
      <w:r>
        <w:rPr>
          <w:rFonts w:ascii="Tw Cen MT" w:hAnsi="Tw Cen MT"/>
          <w:sz w:val="28"/>
          <w:szCs w:val="26"/>
        </w:rPr>
        <w:t xml:space="preserve">B.Tech. </w:t>
      </w:r>
      <w:r w:rsidR="005916C7">
        <w:rPr>
          <w:rFonts w:ascii="Tw Cen MT" w:hAnsi="Tw Cen MT"/>
          <w:sz w:val="28"/>
          <w:szCs w:val="26"/>
        </w:rPr>
        <w:t>I</w:t>
      </w:r>
      <w:r w:rsidR="007157E1">
        <w:rPr>
          <w:rFonts w:ascii="Tw Cen MT" w:hAnsi="Tw Cen MT"/>
          <w:sz w:val="28"/>
          <w:szCs w:val="26"/>
        </w:rPr>
        <w:t>I</w:t>
      </w:r>
      <w:r>
        <w:rPr>
          <w:rFonts w:ascii="Tw Cen MT" w:hAnsi="Tw Cen MT"/>
          <w:sz w:val="28"/>
          <w:szCs w:val="26"/>
        </w:rPr>
        <w:t xml:space="preserve">I Year </w:t>
      </w:r>
      <w:r w:rsidR="00CA30F1">
        <w:rPr>
          <w:rFonts w:ascii="Tw Cen MT" w:hAnsi="Tw Cen MT"/>
          <w:sz w:val="28"/>
          <w:szCs w:val="26"/>
        </w:rPr>
        <w:t>I</w:t>
      </w:r>
      <w:r>
        <w:rPr>
          <w:rFonts w:ascii="Tw Cen MT" w:hAnsi="Tw Cen MT"/>
          <w:sz w:val="28"/>
          <w:szCs w:val="26"/>
        </w:rPr>
        <w:t xml:space="preserve">I Semester </w:t>
      </w:r>
      <w:r w:rsidR="00CA30F1">
        <w:rPr>
          <w:rFonts w:ascii="Tw Cen MT" w:hAnsi="Tw Cen MT"/>
          <w:sz w:val="28"/>
          <w:szCs w:val="26"/>
        </w:rPr>
        <w:t>Regular</w:t>
      </w:r>
      <w:r>
        <w:rPr>
          <w:rFonts w:ascii="Tw Cen MT" w:hAnsi="Tw Cen MT"/>
          <w:sz w:val="28"/>
          <w:szCs w:val="26"/>
        </w:rPr>
        <w:t xml:space="preserve"> Examinations, </w:t>
      </w:r>
      <w:r w:rsidR="00BE1D96">
        <w:rPr>
          <w:rFonts w:ascii="Tw Cen MT" w:hAnsi="Tw Cen MT"/>
          <w:sz w:val="28"/>
          <w:szCs w:val="26"/>
        </w:rPr>
        <w:t>May/June 2025</w:t>
      </w:r>
    </w:p>
    <w:p w14:paraId="7061E8C0" w14:textId="016B5FE9" w:rsidR="00F71A3D" w:rsidRDefault="00ED289E" w:rsidP="00F71A3D">
      <w:pPr>
        <w:spacing w:after="0" w:line="240" w:lineRule="auto"/>
        <w:jc w:val="center"/>
        <w:rPr>
          <w:rFonts w:ascii="Tw Cen MT" w:hAnsi="Tw Cen MT"/>
          <w:b/>
          <w:sz w:val="28"/>
          <w:szCs w:val="24"/>
        </w:rPr>
      </w:pPr>
      <w:r>
        <w:rPr>
          <w:rFonts w:ascii="Tw Cen MT" w:hAnsi="Tw Cen MT"/>
          <w:b/>
          <w:sz w:val="28"/>
          <w:szCs w:val="24"/>
        </w:rPr>
        <w:t>FUNDAMENTALS OF ARTIFICIAL INTELLIGENCE</w:t>
      </w:r>
    </w:p>
    <w:p w14:paraId="772AFEF7" w14:textId="6028C87D" w:rsidR="00F71A3D" w:rsidRDefault="00F71A3D" w:rsidP="00F71A3D">
      <w:pPr>
        <w:spacing w:after="0" w:line="240" w:lineRule="auto"/>
        <w:jc w:val="center"/>
        <w:rPr>
          <w:rFonts w:ascii="Tw Cen MT" w:hAnsi="Tw Cen MT"/>
          <w:sz w:val="26"/>
          <w:szCs w:val="26"/>
        </w:rPr>
      </w:pPr>
      <w:r>
        <w:rPr>
          <w:rFonts w:ascii="Tw Cen MT" w:hAnsi="Tw Cen MT"/>
          <w:sz w:val="26"/>
          <w:szCs w:val="26"/>
        </w:rPr>
        <w:t>(</w:t>
      </w:r>
      <w:r w:rsidR="00ED5E61">
        <w:rPr>
          <w:rFonts w:ascii="Tw Cen MT" w:hAnsi="Tw Cen MT"/>
          <w:sz w:val="26"/>
          <w:szCs w:val="26"/>
        </w:rPr>
        <w:t>Open Elective - II</w:t>
      </w:r>
      <w:r>
        <w:rPr>
          <w:rFonts w:ascii="Tw Cen MT" w:hAnsi="Tw Cen MT"/>
          <w:sz w:val="26"/>
          <w:szCs w:val="26"/>
        </w:rPr>
        <w:t>)</w:t>
      </w:r>
    </w:p>
    <w:p w14:paraId="47843541" w14:textId="77777777" w:rsidR="00F71A3D" w:rsidRDefault="00F71A3D" w:rsidP="00F71A3D">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r>
      <w:r>
        <w:rPr>
          <w:rFonts w:ascii="Tw Cen MT" w:hAnsi="Tw Cen MT" w:cs="Arial"/>
          <w:b/>
          <w:sz w:val="26"/>
          <w:szCs w:val="26"/>
          <w:lang w:eastAsia="en-IN"/>
        </w:rPr>
        <w:tab/>
        <w:t xml:space="preserve">      Max. Marks: 60</w:t>
      </w:r>
    </w:p>
    <w:p w14:paraId="35FBCB4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6EFC2035" w14:textId="25109930" w:rsidR="00C33360" w:rsidRDefault="00F71A3D" w:rsidP="00CA30F1">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6E157C46" w14:textId="1C620006" w:rsidR="00C00AFF" w:rsidRPr="000346D4" w:rsidRDefault="00C00AFF" w:rsidP="000346D4">
      <w:pPr>
        <w:spacing w:after="0" w:line="240" w:lineRule="auto"/>
        <w:ind w:left="4320" w:firstLine="720"/>
        <w:rPr>
          <w:rFonts w:ascii="Times New Roman" w:hAnsi="Times New Roman" w:cs="Times New Roman"/>
          <w:b/>
          <w:sz w:val="24"/>
          <w:szCs w:val="24"/>
          <w:lang w:eastAsia="en-IN"/>
        </w:rPr>
      </w:pPr>
      <w:r w:rsidRPr="000346D4">
        <w:rPr>
          <w:rFonts w:ascii="Times New Roman" w:hAnsi="Times New Roman" w:cs="Times New Roman"/>
          <w:b/>
          <w:bCs/>
          <w:sz w:val="24"/>
          <w:szCs w:val="24"/>
          <w:u w:val="single"/>
          <w:lang w:eastAsia="en-IN"/>
        </w:rPr>
        <w:t>PART-A</w:t>
      </w:r>
      <w:r w:rsidRPr="000346D4">
        <w:rPr>
          <w:rFonts w:ascii="Times New Roman" w:hAnsi="Times New Roman" w:cs="Times New Roman"/>
          <w:b/>
          <w:bCs/>
          <w:sz w:val="24"/>
          <w:szCs w:val="24"/>
          <w:lang w:eastAsia="en-IN"/>
        </w:rPr>
        <w:tab/>
      </w:r>
      <w:r w:rsidRPr="000346D4">
        <w:rPr>
          <w:rFonts w:ascii="Times New Roman" w:hAnsi="Times New Roman" w:cs="Times New Roman"/>
          <w:b/>
          <w:bCs/>
          <w:sz w:val="24"/>
          <w:szCs w:val="24"/>
          <w:lang w:eastAsia="en-IN"/>
        </w:rPr>
        <w:tab/>
      </w:r>
      <w:r w:rsidRPr="000346D4">
        <w:rPr>
          <w:rFonts w:ascii="Times New Roman" w:hAnsi="Times New Roman" w:cs="Times New Roman"/>
          <w:b/>
          <w:bCs/>
          <w:sz w:val="24"/>
          <w:szCs w:val="24"/>
          <w:lang w:eastAsia="en-IN"/>
        </w:rPr>
        <w:tab/>
      </w:r>
      <w:r w:rsidRPr="000346D4">
        <w:rPr>
          <w:rFonts w:ascii="Times New Roman" w:hAnsi="Times New Roman" w:cs="Times New Roman"/>
          <w:b/>
          <w:bCs/>
          <w:sz w:val="24"/>
          <w:szCs w:val="24"/>
          <w:lang w:eastAsia="en-IN"/>
        </w:rPr>
        <w:tab/>
      </w:r>
      <w:r w:rsidR="00E277BC" w:rsidRPr="000346D4">
        <w:rPr>
          <w:rFonts w:ascii="Times New Roman" w:hAnsi="Times New Roman" w:cs="Times New Roman"/>
          <w:b/>
          <w:bCs/>
          <w:sz w:val="24"/>
          <w:szCs w:val="24"/>
          <w:lang w:eastAsia="en-IN"/>
        </w:rPr>
        <w:tab/>
      </w:r>
      <w:r w:rsidRPr="000346D4">
        <w:rPr>
          <w:rFonts w:ascii="Times New Roman" w:hAnsi="Times New Roman" w:cs="Times New Roman"/>
          <w:b/>
          <w:bCs/>
          <w:sz w:val="24"/>
          <w:szCs w:val="24"/>
          <w:lang w:eastAsia="en-IN"/>
        </w:rPr>
        <w:t>5X2=10M</w:t>
      </w:r>
    </w:p>
    <w:p w14:paraId="494D7939" w14:textId="77777777" w:rsidR="00C00AFF" w:rsidRPr="000346D4" w:rsidRDefault="00C00AFF" w:rsidP="000346D4">
      <w:pPr>
        <w:spacing w:after="0" w:line="240" w:lineRule="auto"/>
        <w:rPr>
          <w:rFonts w:ascii="Times New Roman" w:hAnsi="Times New Roman" w:cs="Times New Roman"/>
          <w:b/>
          <w:sz w:val="24"/>
          <w:szCs w:val="24"/>
          <w:lang w:eastAsia="en-IN"/>
        </w:rPr>
      </w:pPr>
      <w:r w:rsidRPr="000346D4">
        <w:rPr>
          <w:rFonts w:ascii="Times New Roman" w:hAnsi="Times New Roman" w:cs="Times New Roman"/>
          <w:b/>
          <w:sz w:val="24"/>
          <w:szCs w:val="24"/>
          <w:lang w:eastAsia="en-IN"/>
        </w:rPr>
        <w:tab/>
      </w:r>
      <w:r w:rsidRPr="000346D4">
        <w:rPr>
          <w:rFonts w:ascii="Times New Roman" w:hAnsi="Times New Roman" w:cs="Times New Roman"/>
          <w:b/>
          <w:sz w:val="24"/>
          <w:szCs w:val="24"/>
          <w:lang w:eastAsia="en-IN"/>
        </w:rPr>
        <w:tab/>
      </w:r>
      <w:r w:rsidRPr="000346D4">
        <w:rPr>
          <w:rFonts w:ascii="Times New Roman" w:hAnsi="Times New Roman" w:cs="Times New Roman"/>
          <w:b/>
          <w:sz w:val="24"/>
          <w:szCs w:val="24"/>
          <w:lang w:eastAsia="en-IN"/>
        </w:rPr>
        <w:tab/>
      </w:r>
      <w:r w:rsidRPr="000346D4">
        <w:rPr>
          <w:rFonts w:ascii="Times New Roman" w:hAnsi="Times New Roman" w:cs="Times New Roman"/>
          <w:b/>
          <w:sz w:val="24"/>
          <w:szCs w:val="24"/>
          <w:lang w:eastAsia="en-IN"/>
        </w:rPr>
        <w:tab/>
      </w:r>
    </w:p>
    <w:tbl>
      <w:tblPr>
        <w:tblStyle w:val="TableGrid"/>
        <w:tblW w:w="10881"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570"/>
        <w:gridCol w:w="708"/>
        <w:gridCol w:w="850"/>
        <w:gridCol w:w="851"/>
      </w:tblGrid>
      <w:tr w:rsidR="00C00AFF" w:rsidRPr="000346D4" w14:paraId="22A2B73E" w14:textId="77777777" w:rsidTr="00B14FB0">
        <w:tc>
          <w:tcPr>
            <w:tcW w:w="902" w:type="dxa"/>
          </w:tcPr>
          <w:p w14:paraId="3C3059D9" w14:textId="77777777" w:rsidR="00C00AFF" w:rsidRPr="000346D4" w:rsidRDefault="00C00AFF" w:rsidP="000346D4">
            <w:pPr>
              <w:pStyle w:val="ListParagraph"/>
              <w:numPr>
                <w:ilvl w:val="0"/>
                <w:numId w:val="7"/>
              </w:numPr>
              <w:spacing w:after="0" w:line="240" w:lineRule="auto"/>
              <w:contextualSpacing w:val="0"/>
              <w:rPr>
                <w:rFonts w:ascii="Times New Roman" w:hAnsi="Times New Roman" w:cs="Times New Roman"/>
                <w:sz w:val="24"/>
                <w:szCs w:val="24"/>
              </w:rPr>
            </w:pPr>
          </w:p>
        </w:tc>
        <w:tc>
          <w:tcPr>
            <w:tcW w:w="7570" w:type="dxa"/>
          </w:tcPr>
          <w:p w14:paraId="25F3A104" w14:textId="12533283" w:rsidR="00C00AFF" w:rsidRPr="000346D4" w:rsidRDefault="00B14FB0" w:rsidP="000346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Write </w:t>
            </w:r>
            <w:r w:rsidR="00C00AFF" w:rsidRPr="000346D4">
              <w:rPr>
                <w:rFonts w:ascii="Times New Roman" w:hAnsi="Times New Roman" w:cs="Times New Roman"/>
                <w:sz w:val="24"/>
                <w:szCs w:val="24"/>
              </w:rPr>
              <w:t>the Major Applications of Artificial Intelligence?</w:t>
            </w:r>
          </w:p>
        </w:tc>
        <w:tc>
          <w:tcPr>
            <w:tcW w:w="708" w:type="dxa"/>
            <w:vAlign w:val="center"/>
          </w:tcPr>
          <w:p w14:paraId="0E74DF5D" w14:textId="77777777" w:rsidR="00C00AFF" w:rsidRPr="000346D4" w:rsidRDefault="00C00AFF"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2M</w:t>
            </w:r>
          </w:p>
        </w:tc>
        <w:tc>
          <w:tcPr>
            <w:tcW w:w="850" w:type="dxa"/>
            <w:vAlign w:val="center"/>
          </w:tcPr>
          <w:p w14:paraId="34A99C26" w14:textId="77777777" w:rsidR="00C00AFF" w:rsidRPr="000346D4" w:rsidRDefault="00C00AFF"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CO-1</w:t>
            </w:r>
          </w:p>
        </w:tc>
        <w:tc>
          <w:tcPr>
            <w:tcW w:w="851" w:type="dxa"/>
            <w:vAlign w:val="center"/>
          </w:tcPr>
          <w:p w14:paraId="69D81B78" w14:textId="77777777" w:rsidR="00C00AFF" w:rsidRPr="000346D4" w:rsidRDefault="00C00AFF"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BL-1</w:t>
            </w:r>
          </w:p>
        </w:tc>
      </w:tr>
      <w:tr w:rsidR="00C00AFF" w:rsidRPr="000346D4" w14:paraId="4252ADDB" w14:textId="77777777" w:rsidTr="00B14FB0">
        <w:trPr>
          <w:trHeight w:val="401"/>
        </w:trPr>
        <w:tc>
          <w:tcPr>
            <w:tcW w:w="902" w:type="dxa"/>
          </w:tcPr>
          <w:p w14:paraId="575C8789" w14:textId="77777777" w:rsidR="00C00AFF" w:rsidRPr="000346D4" w:rsidRDefault="00C00AFF" w:rsidP="000346D4">
            <w:pPr>
              <w:pStyle w:val="ListParagraph"/>
              <w:numPr>
                <w:ilvl w:val="0"/>
                <w:numId w:val="7"/>
              </w:numPr>
              <w:spacing w:after="0" w:line="240" w:lineRule="auto"/>
              <w:contextualSpacing w:val="0"/>
              <w:rPr>
                <w:rFonts w:ascii="Times New Roman" w:hAnsi="Times New Roman" w:cs="Times New Roman"/>
                <w:sz w:val="24"/>
                <w:szCs w:val="24"/>
              </w:rPr>
            </w:pPr>
          </w:p>
        </w:tc>
        <w:tc>
          <w:tcPr>
            <w:tcW w:w="7570" w:type="dxa"/>
          </w:tcPr>
          <w:p w14:paraId="13C86D96" w14:textId="0585B577" w:rsidR="00C00AFF" w:rsidRPr="000346D4" w:rsidRDefault="00B14FB0" w:rsidP="000346D4">
            <w:pPr>
              <w:spacing w:after="0" w:line="240" w:lineRule="auto"/>
              <w:rPr>
                <w:rFonts w:ascii="Times New Roman" w:hAnsi="Times New Roman" w:cs="Times New Roman"/>
                <w:sz w:val="24"/>
                <w:szCs w:val="24"/>
              </w:rPr>
            </w:pPr>
            <w:r>
              <w:rPr>
                <w:rFonts w:ascii="Times New Roman" w:hAnsi="Times New Roman" w:cs="Times New Roman"/>
                <w:sz w:val="24"/>
                <w:szCs w:val="24"/>
              </w:rPr>
              <w:t>What are</w:t>
            </w:r>
            <w:r w:rsidR="00C00AFF" w:rsidRPr="000346D4">
              <w:rPr>
                <w:rFonts w:ascii="Times New Roman" w:hAnsi="Times New Roman" w:cs="Times New Roman"/>
                <w:sz w:val="24"/>
                <w:szCs w:val="24"/>
              </w:rPr>
              <w:t xml:space="preserve"> the advantages of A* algorithm</w:t>
            </w:r>
          </w:p>
        </w:tc>
        <w:tc>
          <w:tcPr>
            <w:tcW w:w="708" w:type="dxa"/>
            <w:vAlign w:val="center"/>
          </w:tcPr>
          <w:p w14:paraId="0B20CCAB" w14:textId="77777777" w:rsidR="00C00AFF" w:rsidRPr="000346D4" w:rsidRDefault="00C00AFF"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2M</w:t>
            </w:r>
          </w:p>
        </w:tc>
        <w:tc>
          <w:tcPr>
            <w:tcW w:w="850" w:type="dxa"/>
            <w:vAlign w:val="center"/>
          </w:tcPr>
          <w:p w14:paraId="04585FF1" w14:textId="77777777" w:rsidR="00C00AFF" w:rsidRPr="000346D4" w:rsidRDefault="00C00AFF"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CO-2</w:t>
            </w:r>
          </w:p>
        </w:tc>
        <w:tc>
          <w:tcPr>
            <w:tcW w:w="851" w:type="dxa"/>
            <w:vAlign w:val="center"/>
          </w:tcPr>
          <w:p w14:paraId="4D654D48" w14:textId="77777777" w:rsidR="00C00AFF" w:rsidRPr="000346D4" w:rsidRDefault="00C00AFF"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BL-1</w:t>
            </w:r>
          </w:p>
        </w:tc>
      </w:tr>
      <w:tr w:rsidR="00C00AFF" w:rsidRPr="000346D4" w14:paraId="2C0D5A12" w14:textId="77777777" w:rsidTr="00B14FB0">
        <w:tc>
          <w:tcPr>
            <w:tcW w:w="902" w:type="dxa"/>
          </w:tcPr>
          <w:p w14:paraId="78E47735" w14:textId="77777777" w:rsidR="00C00AFF" w:rsidRPr="000346D4" w:rsidRDefault="00C00AFF" w:rsidP="000346D4">
            <w:pPr>
              <w:pStyle w:val="ListParagraph"/>
              <w:numPr>
                <w:ilvl w:val="0"/>
                <w:numId w:val="7"/>
              </w:numPr>
              <w:spacing w:after="0" w:line="240" w:lineRule="auto"/>
              <w:contextualSpacing w:val="0"/>
              <w:rPr>
                <w:rFonts w:ascii="Times New Roman" w:hAnsi="Times New Roman" w:cs="Times New Roman"/>
                <w:sz w:val="24"/>
                <w:szCs w:val="24"/>
              </w:rPr>
            </w:pPr>
          </w:p>
        </w:tc>
        <w:tc>
          <w:tcPr>
            <w:tcW w:w="7570" w:type="dxa"/>
          </w:tcPr>
          <w:p w14:paraId="6FBE257C" w14:textId="6A2095C1" w:rsidR="00C00AFF" w:rsidRPr="000346D4" w:rsidRDefault="00B14FB0" w:rsidP="00B14FB0">
            <w:pPr>
              <w:spacing w:after="0" w:line="240" w:lineRule="auto"/>
              <w:ind w:right="-603"/>
              <w:contextualSpacing/>
              <w:rPr>
                <w:rFonts w:ascii="Times New Roman" w:hAnsi="Times New Roman" w:cs="Times New Roman"/>
                <w:sz w:val="24"/>
                <w:szCs w:val="24"/>
              </w:rPr>
            </w:pPr>
            <w:r>
              <w:rPr>
                <w:rFonts w:ascii="Times New Roman" w:hAnsi="Times New Roman" w:cs="Times New Roman"/>
                <w:sz w:val="24"/>
                <w:szCs w:val="24"/>
              </w:rPr>
              <w:t>Explain</w:t>
            </w:r>
            <w:r w:rsidR="00C00AFF" w:rsidRPr="000346D4">
              <w:rPr>
                <w:rFonts w:ascii="Times New Roman" w:hAnsi="Times New Roman" w:cs="Times New Roman"/>
                <w:sz w:val="24"/>
                <w:szCs w:val="24"/>
              </w:rPr>
              <w:t xml:space="preserve"> local search and backtracking search in solving CSPs?</w:t>
            </w:r>
          </w:p>
        </w:tc>
        <w:tc>
          <w:tcPr>
            <w:tcW w:w="708" w:type="dxa"/>
            <w:vAlign w:val="center"/>
          </w:tcPr>
          <w:p w14:paraId="6CB1025A" w14:textId="77777777" w:rsidR="00C00AFF" w:rsidRPr="000346D4" w:rsidRDefault="00C00AFF"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2M</w:t>
            </w:r>
          </w:p>
        </w:tc>
        <w:tc>
          <w:tcPr>
            <w:tcW w:w="850" w:type="dxa"/>
            <w:vAlign w:val="center"/>
          </w:tcPr>
          <w:p w14:paraId="5DB41DB8" w14:textId="77777777" w:rsidR="00C00AFF" w:rsidRPr="000346D4" w:rsidRDefault="00C00AFF"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CO-2</w:t>
            </w:r>
          </w:p>
        </w:tc>
        <w:tc>
          <w:tcPr>
            <w:tcW w:w="851" w:type="dxa"/>
            <w:vAlign w:val="center"/>
          </w:tcPr>
          <w:p w14:paraId="61E512C1" w14:textId="27F62C3E" w:rsidR="00C00AFF" w:rsidRPr="000346D4" w:rsidRDefault="00B14FB0" w:rsidP="000346D4">
            <w:pPr>
              <w:spacing w:after="0" w:line="240" w:lineRule="auto"/>
              <w:rPr>
                <w:rFonts w:ascii="Times New Roman" w:hAnsi="Times New Roman" w:cs="Times New Roman"/>
                <w:sz w:val="24"/>
                <w:szCs w:val="24"/>
              </w:rPr>
            </w:pPr>
            <w:r>
              <w:rPr>
                <w:rFonts w:ascii="Times New Roman" w:hAnsi="Times New Roman" w:cs="Times New Roman"/>
                <w:sz w:val="24"/>
                <w:szCs w:val="24"/>
              </w:rPr>
              <w:t>BL-2</w:t>
            </w:r>
          </w:p>
        </w:tc>
      </w:tr>
      <w:tr w:rsidR="00C00AFF" w:rsidRPr="000346D4" w14:paraId="2BCB6BED" w14:textId="77777777" w:rsidTr="00B14FB0">
        <w:tc>
          <w:tcPr>
            <w:tcW w:w="902" w:type="dxa"/>
          </w:tcPr>
          <w:p w14:paraId="174523DB" w14:textId="77777777" w:rsidR="00C00AFF" w:rsidRPr="000346D4" w:rsidRDefault="00C00AFF" w:rsidP="000346D4">
            <w:pPr>
              <w:pStyle w:val="ListParagraph"/>
              <w:numPr>
                <w:ilvl w:val="0"/>
                <w:numId w:val="7"/>
              </w:numPr>
              <w:spacing w:after="0" w:line="240" w:lineRule="auto"/>
              <w:contextualSpacing w:val="0"/>
              <w:rPr>
                <w:rFonts w:ascii="Times New Roman" w:hAnsi="Times New Roman" w:cs="Times New Roman"/>
                <w:sz w:val="24"/>
                <w:szCs w:val="24"/>
              </w:rPr>
            </w:pPr>
          </w:p>
        </w:tc>
        <w:tc>
          <w:tcPr>
            <w:tcW w:w="7570" w:type="dxa"/>
          </w:tcPr>
          <w:p w14:paraId="527D4EB1" w14:textId="77777777" w:rsidR="00C00AFF" w:rsidRPr="000346D4" w:rsidRDefault="00C00AFF"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What are Planning Graphs</w:t>
            </w:r>
          </w:p>
        </w:tc>
        <w:tc>
          <w:tcPr>
            <w:tcW w:w="708" w:type="dxa"/>
            <w:vAlign w:val="center"/>
          </w:tcPr>
          <w:p w14:paraId="2C40B6BE" w14:textId="77777777" w:rsidR="00C00AFF" w:rsidRPr="000346D4" w:rsidRDefault="00C00AFF"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2M</w:t>
            </w:r>
          </w:p>
        </w:tc>
        <w:tc>
          <w:tcPr>
            <w:tcW w:w="850" w:type="dxa"/>
            <w:vAlign w:val="center"/>
          </w:tcPr>
          <w:p w14:paraId="49AF53B7" w14:textId="77777777" w:rsidR="00C00AFF" w:rsidRPr="000346D4" w:rsidRDefault="00C00AFF"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CO-3</w:t>
            </w:r>
          </w:p>
        </w:tc>
        <w:tc>
          <w:tcPr>
            <w:tcW w:w="851" w:type="dxa"/>
            <w:vAlign w:val="center"/>
          </w:tcPr>
          <w:p w14:paraId="662B7243" w14:textId="77777777" w:rsidR="00C00AFF" w:rsidRPr="000346D4" w:rsidRDefault="00C00AFF"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BL-1</w:t>
            </w:r>
          </w:p>
        </w:tc>
      </w:tr>
      <w:tr w:rsidR="00C00AFF" w:rsidRPr="000346D4" w14:paraId="4747080F" w14:textId="77777777" w:rsidTr="00B14FB0">
        <w:tc>
          <w:tcPr>
            <w:tcW w:w="902" w:type="dxa"/>
          </w:tcPr>
          <w:p w14:paraId="35F8390B" w14:textId="77777777" w:rsidR="00C00AFF" w:rsidRPr="000346D4" w:rsidRDefault="00C00AFF" w:rsidP="000346D4">
            <w:pPr>
              <w:pStyle w:val="ListParagraph"/>
              <w:numPr>
                <w:ilvl w:val="0"/>
                <w:numId w:val="7"/>
              </w:numPr>
              <w:spacing w:after="0" w:line="240" w:lineRule="auto"/>
              <w:contextualSpacing w:val="0"/>
              <w:rPr>
                <w:rFonts w:ascii="Times New Roman" w:hAnsi="Times New Roman" w:cs="Times New Roman"/>
                <w:sz w:val="24"/>
                <w:szCs w:val="24"/>
              </w:rPr>
            </w:pPr>
          </w:p>
        </w:tc>
        <w:tc>
          <w:tcPr>
            <w:tcW w:w="7570" w:type="dxa"/>
          </w:tcPr>
          <w:p w14:paraId="0EB11B96" w14:textId="77777777" w:rsidR="00C00AFF" w:rsidRPr="000346D4" w:rsidRDefault="00C00AFF" w:rsidP="000346D4">
            <w:pPr>
              <w:spacing w:after="0" w:line="240" w:lineRule="auto"/>
              <w:ind w:right="-605"/>
              <w:contextualSpacing/>
              <w:rPr>
                <w:rFonts w:ascii="Times New Roman" w:hAnsi="Times New Roman" w:cs="Times New Roman"/>
                <w:sz w:val="24"/>
                <w:szCs w:val="24"/>
              </w:rPr>
            </w:pPr>
            <w:r w:rsidRPr="000346D4">
              <w:rPr>
                <w:rFonts w:ascii="Times New Roman" w:hAnsi="Times New Roman" w:cs="Times New Roman"/>
                <w:sz w:val="24"/>
                <w:szCs w:val="24"/>
              </w:rPr>
              <w:t>Define hierarchical planning.</w:t>
            </w:r>
          </w:p>
        </w:tc>
        <w:tc>
          <w:tcPr>
            <w:tcW w:w="708" w:type="dxa"/>
            <w:vAlign w:val="center"/>
          </w:tcPr>
          <w:p w14:paraId="3B7C12FF" w14:textId="77777777" w:rsidR="00C00AFF" w:rsidRPr="000346D4" w:rsidRDefault="00C00AFF"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2M</w:t>
            </w:r>
          </w:p>
        </w:tc>
        <w:tc>
          <w:tcPr>
            <w:tcW w:w="850" w:type="dxa"/>
            <w:vAlign w:val="center"/>
          </w:tcPr>
          <w:p w14:paraId="21F1A1BF" w14:textId="77777777" w:rsidR="00C00AFF" w:rsidRPr="000346D4" w:rsidRDefault="00C00AFF"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CO-4</w:t>
            </w:r>
          </w:p>
        </w:tc>
        <w:tc>
          <w:tcPr>
            <w:tcW w:w="851" w:type="dxa"/>
            <w:vAlign w:val="center"/>
          </w:tcPr>
          <w:p w14:paraId="4DD6DF72" w14:textId="77777777" w:rsidR="00C00AFF" w:rsidRPr="000346D4" w:rsidRDefault="00C00AFF"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BL-1</w:t>
            </w:r>
          </w:p>
        </w:tc>
      </w:tr>
    </w:tbl>
    <w:p w14:paraId="0B0CF3A8" w14:textId="77777777" w:rsidR="00C00AFF" w:rsidRPr="000346D4" w:rsidRDefault="00C00AFF" w:rsidP="000346D4">
      <w:pPr>
        <w:spacing w:after="0" w:line="240" w:lineRule="auto"/>
        <w:ind w:left="4320" w:firstLine="720"/>
        <w:rPr>
          <w:rFonts w:ascii="Times New Roman" w:hAnsi="Times New Roman" w:cs="Times New Roman"/>
          <w:b/>
          <w:bCs/>
          <w:sz w:val="24"/>
          <w:szCs w:val="24"/>
          <w:u w:val="single"/>
          <w:lang w:eastAsia="en-IN"/>
        </w:rPr>
      </w:pPr>
    </w:p>
    <w:p w14:paraId="0AEC1D18" w14:textId="76A7A498" w:rsidR="00C00AFF" w:rsidRPr="000346D4" w:rsidRDefault="00C00AFF" w:rsidP="000346D4">
      <w:pPr>
        <w:spacing w:after="0" w:line="240" w:lineRule="auto"/>
        <w:ind w:left="4320" w:firstLine="720"/>
        <w:rPr>
          <w:rFonts w:ascii="Times New Roman" w:hAnsi="Times New Roman" w:cs="Times New Roman"/>
          <w:b/>
          <w:bCs/>
          <w:sz w:val="24"/>
          <w:szCs w:val="24"/>
          <w:lang w:eastAsia="en-IN"/>
        </w:rPr>
      </w:pPr>
      <w:r w:rsidRPr="000346D4">
        <w:rPr>
          <w:rFonts w:ascii="Times New Roman" w:hAnsi="Times New Roman" w:cs="Times New Roman"/>
          <w:b/>
          <w:bCs/>
          <w:sz w:val="24"/>
          <w:szCs w:val="24"/>
          <w:u w:val="single"/>
          <w:lang w:eastAsia="en-IN"/>
        </w:rPr>
        <w:t>PART-B</w:t>
      </w:r>
      <w:r w:rsidRPr="000346D4">
        <w:rPr>
          <w:rFonts w:ascii="Times New Roman" w:hAnsi="Times New Roman" w:cs="Times New Roman"/>
          <w:b/>
          <w:bCs/>
          <w:sz w:val="24"/>
          <w:szCs w:val="24"/>
          <w:lang w:eastAsia="en-IN"/>
        </w:rPr>
        <w:tab/>
      </w:r>
      <w:r w:rsidRPr="000346D4">
        <w:rPr>
          <w:rFonts w:ascii="Times New Roman" w:hAnsi="Times New Roman" w:cs="Times New Roman"/>
          <w:b/>
          <w:bCs/>
          <w:sz w:val="24"/>
          <w:szCs w:val="24"/>
          <w:lang w:eastAsia="en-IN"/>
        </w:rPr>
        <w:tab/>
      </w:r>
      <w:r w:rsidRPr="000346D4">
        <w:rPr>
          <w:rFonts w:ascii="Times New Roman" w:hAnsi="Times New Roman" w:cs="Times New Roman"/>
          <w:b/>
          <w:bCs/>
          <w:sz w:val="24"/>
          <w:szCs w:val="24"/>
          <w:lang w:eastAsia="en-IN"/>
        </w:rPr>
        <w:tab/>
      </w:r>
      <w:r w:rsidRPr="000346D4">
        <w:rPr>
          <w:rFonts w:ascii="Times New Roman" w:hAnsi="Times New Roman" w:cs="Times New Roman"/>
          <w:b/>
          <w:bCs/>
          <w:sz w:val="24"/>
          <w:szCs w:val="24"/>
          <w:lang w:eastAsia="en-IN"/>
        </w:rPr>
        <w:tab/>
      </w:r>
      <w:r w:rsidR="00E277BC" w:rsidRPr="000346D4">
        <w:rPr>
          <w:rFonts w:ascii="Times New Roman" w:hAnsi="Times New Roman" w:cs="Times New Roman"/>
          <w:b/>
          <w:bCs/>
          <w:sz w:val="24"/>
          <w:szCs w:val="24"/>
          <w:lang w:eastAsia="en-IN"/>
        </w:rPr>
        <w:tab/>
      </w:r>
      <w:r w:rsidRPr="000346D4">
        <w:rPr>
          <w:rFonts w:ascii="Times New Roman" w:hAnsi="Times New Roman" w:cs="Times New Roman"/>
          <w:b/>
          <w:bCs/>
          <w:sz w:val="24"/>
          <w:szCs w:val="24"/>
          <w:lang w:eastAsia="en-IN"/>
        </w:rPr>
        <w:t>5X10=50M</w:t>
      </w:r>
    </w:p>
    <w:p w14:paraId="1F24E9E1" w14:textId="77777777" w:rsidR="00C00AFF" w:rsidRPr="000346D4" w:rsidRDefault="00C00AFF" w:rsidP="000346D4">
      <w:pPr>
        <w:spacing w:after="0" w:line="240" w:lineRule="auto"/>
        <w:ind w:left="4320" w:firstLine="720"/>
        <w:rPr>
          <w:rFonts w:ascii="Times New Roman" w:hAnsi="Times New Roman" w:cs="Times New Roman"/>
          <w:sz w:val="24"/>
          <w:szCs w:val="24"/>
        </w:rPr>
      </w:pPr>
    </w:p>
    <w:tbl>
      <w:tblPr>
        <w:tblStyle w:val="TableGrid"/>
        <w:tblW w:w="10923"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570"/>
        <w:gridCol w:w="756"/>
        <w:gridCol w:w="844"/>
        <w:gridCol w:w="844"/>
        <w:gridCol w:w="7"/>
      </w:tblGrid>
      <w:tr w:rsidR="00C00AFF" w:rsidRPr="000346D4" w14:paraId="695E04F4" w14:textId="77777777" w:rsidTr="00B14FB0">
        <w:tc>
          <w:tcPr>
            <w:tcW w:w="10923" w:type="dxa"/>
            <w:gridSpan w:val="6"/>
          </w:tcPr>
          <w:p w14:paraId="662D0D24" w14:textId="77777777" w:rsidR="00C00AFF" w:rsidRPr="000346D4" w:rsidRDefault="00C00AFF" w:rsidP="000346D4">
            <w:pPr>
              <w:spacing w:after="0" w:line="240" w:lineRule="auto"/>
              <w:jc w:val="center"/>
              <w:rPr>
                <w:rFonts w:ascii="Times New Roman" w:hAnsi="Times New Roman" w:cs="Times New Roman"/>
                <w:b/>
                <w:bCs/>
                <w:sz w:val="24"/>
                <w:szCs w:val="24"/>
              </w:rPr>
            </w:pPr>
            <w:r w:rsidRPr="000346D4">
              <w:rPr>
                <w:rFonts w:ascii="Times New Roman" w:hAnsi="Times New Roman" w:cs="Times New Roman"/>
                <w:b/>
                <w:bCs/>
                <w:sz w:val="24"/>
                <w:szCs w:val="24"/>
              </w:rPr>
              <w:t>UNIT-I</w:t>
            </w:r>
          </w:p>
        </w:tc>
      </w:tr>
      <w:tr w:rsidR="00C00AFF" w:rsidRPr="000346D4" w14:paraId="652D9D00" w14:textId="77777777" w:rsidTr="00B14FB0">
        <w:trPr>
          <w:gridAfter w:val="1"/>
          <w:wAfter w:w="7" w:type="dxa"/>
        </w:trPr>
        <w:tc>
          <w:tcPr>
            <w:tcW w:w="902" w:type="dxa"/>
          </w:tcPr>
          <w:p w14:paraId="56F0ED8A" w14:textId="77777777" w:rsidR="00C00AFF" w:rsidRPr="000346D4" w:rsidRDefault="00C00AFF" w:rsidP="000346D4">
            <w:pPr>
              <w:spacing w:after="0" w:line="240" w:lineRule="auto"/>
              <w:jc w:val="center"/>
              <w:rPr>
                <w:rFonts w:ascii="Times New Roman" w:hAnsi="Times New Roman" w:cs="Times New Roman"/>
                <w:sz w:val="24"/>
                <w:szCs w:val="24"/>
              </w:rPr>
            </w:pPr>
            <w:r w:rsidRPr="000346D4">
              <w:rPr>
                <w:rFonts w:ascii="Times New Roman" w:hAnsi="Times New Roman" w:cs="Times New Roman"/>
                <w:sz w:val="24"/>
                <w:szCs w:val="24"/>
              </w:rPr>
              <w:t>1.</w:t>
            </w:r>
          </w:p>
        </w:tc>
        <w:tc>
          <w:tcPr>
            <w:tcW w:w="7570" w:type="dxa"/>
          </w:tcPr>
          <w:p w14:paraId="73D5AC5C" w14:textId="72634C27" w:rsidR="00C00AFF" w:rsidRPr="000346D4" w:rsidRDefault="00C00AFF" w:rsidP="00B14FB0">
            <w:pPr>
              <w:pStyle w:val="ListParagraph"/>
              <w:numPr>
                <w:ilvl w:val="0"/>
                <w:numId w:val="9"/>
              </w:numPr>
              <w:spacing w:after="0" w:line="240" w:lineRule="auto"/>
              <w:ind w:left="360"/>
              <w:contextualSpacing w:val="0"/>
              <w:rPr>
                <w:rFonts w:ascii="Times New Roman" w:hAnsi="Times New Roman" w:cs="Times New Roman"/>
                <w:sz w:val="24"/>
                <w:szCs w:val="24"/>
              </w:rPr>
            </w:pPr>
            <w:r w:rsidRPr="000346D4">
              <w:rPr>
                <w:rFonts w:ascii="Times New Roman" w:hAnsi="Times New Roman" w:cs="Times New Roman"/>
                <w:sz w:val="24"/>
                <w:szCs w:val="24"/>
              </w:rPr>
              <w:t xml:space="preserve">Explain the </w:t>
            </w:r>
            <w:r w:rsidR="00B14FB0">
              <w:rPr>
                <w:rFonts w:ascii="Times New Roman" w:hAnsi="Times New Roman" w:cs="Times New Roman"/>
                <w:sz w:val="24"/>
                <w:szCs w:val="24"/>
              </w:rPr>
              <w:t xml:space="preserve">foundations </w:t>
            </w:r>
            <w:r w:rsidRPr="000346D4">
              <w:rPr>
                <w:rFonts w:ascii="Times New Roman" w:hAnsi="Times New Roman" w:cs="Times New Roman"/>
                <w:sz w:val="24"/>
                <w:szCs w:val="24"/>
              </w:rPr>
              <w:t>of A.I. Also describe the characteristics of Artificial Intelligence.</w:t>
            </w:r>
          </w:p>
        </w:tc>
        <w:tc>
          <w:tcPr>
            <w:tcW w:w="756" w:type="dxa"/>
          </w:tcPr>
          <w:p w14:paraId="67422E78" w14:textId="77777777" w:rsidR="00C00AFF" w:rsidRPr="000346D4" w:rsidRDefault="00C00AFF"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5M</w:t>
            </w:r>
          </w:p>
        </w:tc>
        <w:tc>
          <w:tcPr>
            <w:tcW w:w="844" w:type="dxa"/>
          </w:tcPr>
          <w:p w14:paraId="70FDA4E8" w14:textId="77777777" w:rsidR="00C00AFF" w:rsidRPr="000346D4" w:rsidRDefault="00C00AFF"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CO-1</w:t>
            </w:r>
          </w:p>
        </w:tc>
        <w:tc>
          <w:tcPr>
            <w:tcW w:w="844" w:type="dxa"/>
          </w:tcPr>
          <w:p w14:paraId="4DAC4706" w14:textId="77777777" w:rsidR="00C00AFF" w:rsidRPr="000346D4" w:rsidRDefault="00C00AFF"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BL-2</w:t>
            </w:r>
          </w:p>
        </w:tc>
      </w:tr>
      <w:tr w:rsidR="00C00AFF" w:rsidRPr="000346D4" w14:paraId="2746D0CE" w14:textId="77777777" w:rsidTr="00B14FB0">
        <w:trPr>
          <w:gridAfter w:val="1"/>
          <w:wAfter w:w="7" w:type="dxa"/>
          <w:trHeight w:val="329"/>
        </w:trPr>
        <w:tc>
          <w:tcPr>
            <w:tcW w:w="902" w:type="dxa"/>
          </w:tcPr>
          <w:p w14:paraId="21ECF174" w14:textId="77777777" w:rsidR="00C00AFF" w:rsidRPr="000346D4" w:rsidRDefault="00C00AFF" w:rsidP="000346D4">
            <w:pPr>
              <w:spacing w:after="0" w:line="240" w:lineRule="auto"/>
              <w:jc w:val="center"/>
              <w:rPr>
                <w:rFonts w:ascii="Times New Roman" w:hAnsi="Times New Roman" w:cs="Times New Roman"/>
                <w:sz w:val="24"/>
                <w:szCs w:val="24"/>
              </w:rPr>
            </w:pPr>
          </w:p>
        </w:tc>
        <w:tc>
          <w:tcPr>
            <w:tcW w:w="7570" w:type="dxa"/>
          </w:tcPr>
          <w:p w14:paraId="19F7AA90" w14:textId="77777777" w:rsidR="00C00AFF" w:rsidRPr="000346D4" w:rsidRDefault="00C00AFF" w:rsidP="000346D4">
            <w:pPr>
              <w:pStyle w:val="ListParagraph"/>
              <w:numPr>
                <w:ilvl w:val="0"/>
                <w:numId w:val="9"/>
              </w:numPr>
              <w:spacing w:after="0" w:line="240" w:lineRule="auto"/>
              <w:ind w:left="360"/>
              <w:contextualSpacing w:val="0"/>
              <w:rPr>
                <w:rFonts w:ascii="Times New Roman" w:hAnsi="Times New Roman" w:cs="Times New Roman"/>
                <w:sz w:val="24"/>
                <w:szCs w:val="24"/>
              </w:rPr>
            </w:pPr>
            <w:r w:rsidRPr="000346D4">
              <w:rPr>
                <w:rFonts w:ascii="Times New Roman" w:hAnsi="Times New Roman" w:cs="Times New Roman"/>
                <w:sz w:val="24"/>
                <w:szCs w:val="24"/>
              </w:rPr>
              <w:t>Discuss about the history of AI intelligent agents</w:t>
            </w:r>
          </w:p>
        </w:tc>
        <w:tc>
          <w:tcPr>
            <w:tcW w:w="756" w:type="dxa"/>
          </w:tcPr>
          <w:p w14:paraId="4D570B5C" w14:textId="77777777" w:rsidR="00C00AFF" w:rsidRPr="000346D4" w:rsidRDefault="00C00AFF"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5M</w:t>
            </w:r>
          </w:p>
        </w:tc>
        <w:tc>
          <w:tcPr>
            <w:tcW w:w="844" w:type="dxa"/>
          </w:tcPr>
          <w:p w14:paraId="1F5BB957" w14:textId="77777777" w:rsidR="00C00AFF" w:rsidRPr="000346D4" w:rsidRDefault="00C00AFF"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CO-1</w:t>
            </w:r>
          </w:p>
        </w:tc>
        <w:tc>
          <w:tcPr>
            <w:tcW w:w="844" w:type="dxa"/>
          </w:tcPr>
          <w:p w14:paraId="1CE20E2F" w14:textId="77777777" w:rsidR="00C00AFF" w:rsidRPr="000346D4" w:rsidRDefault="00C00AFF"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BL-2</w:t>
            </w:r>
          </w:p>
        </w:tc>
      </w:tr>
      <w:tr w:rsidR="00C00AFF" w:rsidRPr="000346D4" w14:paraId="43CFDA0C" w14:textId="77777777" w:rsidTr="00B14FB0">
        <w:tc>
          <w:tcPr>
            <w:tcW w:w="10923" w:type="dxa"/>
            <w:gridSpan w:val="6"/>
          </w:tcPr>
          <w:p w14:paraId="62C53D5C" w14:textId="77777777" w:rsidR="00C00AFF" w:rsidRPr="000346D4" w:rsidRDefault="00C00AFF" w:rsidP="000346D4">
            <w:pPr>
              <w:spacing w:after="0" w:line="240" w:lineRule="auto"/>
              <w:jc w:val="center"/>
              <w:rPr>
                <w:rFonts w:ascii="Times New Roman" w:hAnsi="Times New Roman" w:cs="Times New Roman"/>
                <w:b/>
                <w:bCs/>
                <w:sz w:val="24"/>
                <w:szCs w:val="24"/>
              </w:rPr>
            </w:pPr>
            <w:r w:rsidRPr="000346D4">
              <w:rPr>
                <w:rFonts w:ascii="Times New Roman" w:hAnsi="Times New Roman" w:cs="Times New Roman"/>
                <w:b/>
                <w:bCs/>
                <w:sz w:val="24"/>
                <w:szCs w:val="24"/>
              </w:rPr>
              <w:t>OR</w:t>
            </w:r>
          </w:p>
        </w:tc>
      </w:tr>
      <w:tr w:rsidR="00C00AFF" w:rsidRPr="000346D4" w14:paraId="1ACD8736" w14:textId="77777777" w:rsidTr="00B14FB0">
        <w:trPr>
          <w:gridAfter w:val="1"/>
          <w:wAfter w:w="7" w:type="dxa"/>
        </w:trPr>
        <w:tc>
          <w:tcPr>
            <w:tcW w:w="902" w:type="dxa"/>
          </w:tcPr>
          <w:p w14:paraId="17ECE038" w14:textId="77777777" w:rsidR="00C00AFF" w:rsidRPr="000346D4" w:rsidRDefault="00C00AFF" w:rsidP="000346D4">
            <w:pPr>
              <w:spacing w:after="0" w:line="240" w:lineRule="auto"/>
              <w:jc w:val="center"/>
              <w:rPr>
                <w:rFonts w:ascii="Times New Roman" w:hAnsi="Times New Roman" w:cs="Times New Roman"/>
                <w:sz w:val="24"/>
                <w:szCs w:val="24"/>
              </w:rPr>
            </w:pPr>
            <w:r w:rsidRPr="000346D4">
              <w:rPr>
                <w:rFonts w:ascii="Times New Roman" w:hAnsi="Times New Roman" w:cs="Times New Roman"/>
                <w:sz w:val="24"/>
                <w:szCs w:val="24"/>
              </w:rPr>
              <w:t>2.</w:t>
            </w:r>
          </w:p>
        </w:tc>
        <w:tc>
          <w:tcPr>
            <w:tcW w:w="7570" w:type="dxa"/>
          </w:tcPr>
          <w:p w14:paraId="7562805C" w14:textId="2E611ED7" w:rsidR="00C00AFF" w:rsidRPr="00B14FB0" w:rsidRDefault="00B14FB0" w:rsidP="00B14FB0">
            <w:pPr>
              <w:pStyle w:val="ListParagraph"/>
              <w:numPr>
                <w:ilvl w:val="0"/>
                <w:numId w:val="19"/>
              </w:numPr>
              <w:spacing w:after="0" w:line="240" w:lineRule="auto"/>
              <w:ind w:left="360"/>
              <w:rPr>
                <w:rFonts w:ascii="Times New Roman" w:hAnsi="Times New Roman" w:cs="Times New Roman"/>
                <w:sz w:val="24"/>
                <w:szCs w:val="24"/>
              </w:rPr>
            </w:pPr>
            <w:r w:rsidRPr="00B14FB0">
              <w:rPr>
                <w:rFonts w:ascii="Times New Roman" w:hAnsi="Times New Roman" w:cs="Times New Roman"/>
                <w:sz w:val="24"/>
                <w:szCs w:val="24"/>
              </w:rPr>
              <w:t xml:space="preserve">Explain in detail about Agents and Environments. </w:t>
            </w:r>
          </w:p>
        </w:tc>
        <w:tc>
          <w:tcPr>
            <w:tcW w:w="756" w:type="dxa"/>
          </w:tcPr>
          <w:p w14:paraId="5EE33637" w14:textId="15FCD501" w:rsidR="00C00AFF" w:rsidRPr="000346D4" w:rsidRDefault="00B14FB0" w:rsidP="000346D4">
            <w:pPr>
              <w:spacing w:after="0" w:line="240" w:lineRule="auto"/>
              <w:rPr>
                <w:rFonts w:ascii="Times New Roman" w:hAnsi="Times New Roman" w:cs="Times New Roman"/>
                <w:sz w:val="24"/>
                <w:szCs w:val="24"/>
              </w:rPr>
            </w:pPr>
            <w:r>
              <w:rPr>
                <w:rFonts w:ascii="Times New Roman" w:hAnsi="Times New Roman" w:cs="Times New Roman"/>
                <w:sz w:val="24"/>
                <w:szCs w:val="24"/>
              </w:rPr>
              <w:t>5</w:t>
            </w:r>
            <w:r w:rsidR="00C00AFF" w:rsidRPr="000346D4">
              <w:rPr>
                <w:rFonts w:ascii="Times New Roman" w:hAnsi="Times New Roman" w:cs="Times New Roman"/>
                <w:sz w:val="24"/>
                <w:szCs w:val="24"/>
              </w:rPr>
              <w:t>M</w:t>
            </w:r>
          </w:p>
        </w:tc>
        <w:tc>
          <w:tcPr>
            <w:tcW w:w="844" w:type="dxa"/>
          </w:tcPr>
          <w:p w14:paraId="4DA3D24B" w14:textId="77777777" w:rsidR="00C00AFF" w:rsidRPr="000346D4" w:rsidRDefault="00C00AFF"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CO-1</w:t>
            </w:r>
          </w:p>
        </w:tc>
        <w:tc>
          <w:tcPr>
            <w:tcW w:w="844" w:type="dxa"/>
          </w:tcPr>
          <w:p w14:paraId="20C759D2" w14:textId="6094A639" w:rsidR="00C00AFF" w:rsidRPr="000346D4" w:rsidRDefault="00B14FB0" w:rsidP="000346D4">
            <w:pPr>
              <w:spacing w:after="0" w:line="240" w:lineRule="auto"/>
              <w:rPr>
                <w:rFonts w:ascii="Times New Roman" w:hAnsi="Times New Roman" w:cs="Times New Roman"/>
                <w:sz w:val="24"/>
                <w:szCs w:val="24"/>
              </w:rPr>
            </w:pPr>
            <w:r>
              <w:rPr>
                <w:rFonts w:ascii="Times New Roman" w:hAnsi="Times New Roman" w:cs="Times New Roman"/>
                <w:sz w:val="24"/>
                <w:szCs w:val="24"/>
              </w:rPr>
              <w:t>BL-2</w:t>
            </w:r>
          </w:p>
        </w:tc>
      </w:tr>
      <w:tr w:rsidR="00B14FB0" w:rsidRPr="000346D4" w14:paraId="08AB0112" w14:textId="77777777" w:rsidTr="00B14FB0">
        <w:trPr>
          <w:gridAfter w:val="1"/>
          <w:wAfter w:w="7" w:type="dxa"/>
        </w:trPr>
        <w:tc>
          <w:tcPr>
            <w:tcW w:w="902" w:type="dxa"/>
          </w:tcPr>
          <w:p w14:paraId="2F88D7C3" w14:textId="77777777" w:rsidR="00B14FB0" w:rsidRPr="000346D4" w:rsidRDefault="00B14FB0" w:rsidP="000346D4">
            <w:pPr>
              <w:spacing w:after="0" w:line="240" w:lineRule="auto"/>
              <w:jc w:val="center"/>
              <w:rPr>
                <w:rFonts w:ascii="Times New Roman" w:hAnsi="Times New Roman" w:cs="Times New Roman"/>
                <w:sz w:val="24"/>
                <w:szCs w:val="24"/>
              </w:rPr>
            </w:pPr>
          </w:p>
        </w:tc>
        <w:tc>
          <w:tcPr>
            <w:tcW w:w="7570" w:type="dxa"/>
          </w:tcPr>
          <w:p w14:paraId="2FCA1FBE" w14:textId="682F6655" w:rsidR="00B14FB0" w:rsidRPr="00B14FB0" w:rsidRDefault="00B14FB0" w:rsidP="00B14FB0">
            <w:pPr>
              <w:pStyle w:val="ListParagraph"/>
              <w:numPr>
                <w:ilvl w:val="0"/>
                <w:numId w:val="19"/>
              </w:numPr>
              <w:spacing w:after="0" w:line="240" w:lineRule="auto"/>
              <w:ind w:left="360"/>
              <w:rPr>
                <w:rFonts w:ascii="Times New Roman" w:hAnsi="Times New Roman" w:cs="Times New Roman"/>
                <w:sz w:val="24"/>
                <w:szCs w:val="24"/>
              </w:rPr>
            </w:pPr>
            <w:r w:rsidRPr="00B14FB0">
              <w:rPr>
                <w:rFonts w:ascii="Times New Roman" w:hAnsi="Times New Roman" w:cs="Times New Roman"/>
                <w:sz w:val="24"/>
                <w:szCs w:val="24"/>
              </w:rPr>
              <w:t xml:space="preserve">Discuss in detail about nature of environments. </w:t>
            </w:r>
          </w:p>
        </w:tc>
        <w:tc>
          <w:tcPr>
            <w:tcW w:w="756" w:type="dxa"/>
          </w:tcPr>
          <w:p w14:paraId="783095EF" w14:textId="0EDACD27" w:rsidR="00B14FB0" w:rsidRDefault="00B14FB0" w:rsidP="000346D4">
            <w:pPr>
              <w:spacing w:after="0" w:line="240" w:lineRule="auto"/>
              <w:rPr>
                <w:rFonts w:ascii="Times New Roman" w:hAnsi="Times New Roman" w:cs="Times New Roman"/>
                <w:sz w:val="24"/>
                <w:szCs w:val="24"/>
              </w:rPr>
            </w:pPr>
            <w:r>
              <w:rPr>
                <w:rFonts w:ascii="Times New Roman" w:hAnsi="Times New Roman" w:cs="Times New Roman"/>
                <w:sz w:val="24"/>
                <w:szCs w:val="24"/>
              </w:rPr>
              <w:t>5</w:t>
            </w:r>
            <w:r w:rsidRPr="000346D4">
              <w:rPr>
                <w:rFonts w:ascii="Times New Roman" w:hAnsi="Times New Roman" w:cs="Times New Roman"/>
                <w:sz w:val="24"/>
                <w:szCs w:val="24"/>
              </w:rPr>
              <w:t>M</w:t>
            </w:r>
          </w:p>
        </w:tc>
        <w:tc>
          <w:tcPr>
            <w:tcW w:w="844" w:type="dxa"/>
          </w:tcPr>
          <w:p w14:paraId="7AF4F0D3" w14:textId="7AFD16B3" w:rsidR="00B14FB0" w:rsidRPr="000346D4" w:rsidRDefault="00B14FB0"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CO-1</w:t>
            </w:r>
          </w:p>
        </w:tc>
        <w:tc>
          <w:tcPr>
            <w:tcW w:w="844" w:type="dxa"/>
          </w:tcPr>
          <w:p w14:paraId="21C7CA5C" w14:textId="36C88751" w:rsidR="00B14FB0" w:rsidRPr="000346D4" w:rsidRDefault="00B14FB0" w:rsidP="000346D4">
            <w:pPr>
              <w:spacing w:after="0" w:line="240" w:lineRule="auto"/>
              <w:rPr>
                <w:rFonts w:ascii="Times New Roman" w:hAnsi="Times New Roman" w:cs="Times New Roman"/>
                <w:sz w:val="24"/>
                <w:szCs w:val="24"/>
              </w:rPr>
            </w:pPr>
            <w:r>
              <w:rPr>
                <w:rFonts w:ascii="Times New Roman" w:hAnsi="Times New Roman" w:cs="Times New Roman"/>
                <w:sz w:val="24"/>
                <w:szCs w:val="24"/>
              </w:rPr>
              <w:t>BL-2</w:t>
            </w:r>
          </w:p>
        </w:tc>
      </w:tr>
      <w:tr w:rsidR="00B14FB0" w:rsidRPr="000346D4" w14:paraId="55F8D0DD" w14:textId="77777777" w:rsidTr="00B14FB0">
        <w:tc>
          <w:tcPr>
            <w:tcW w:w="10923" w:type="dxa"/>
            <w:gridSpan w:val="6"/>
          </w:tcPr>
          <w:p w14:paraId="59C8E5C0" w14:textId="77777777" w:rsidR="00B14FB0" w:rsidRPr="000346D4" w:rsidRDefault="00B14FB0" w:rsidP="000346D4">
            <w:pPr>
              <w:spacing w:after="0" w:line="240" w:lineRule="auto"/>
              <w:jc w:val="center"/>
              <w:rPr>
                <w:rFonts w:ascii="Times New Roman" w:hAnsi="Times New Roman" w:cs="Times New Roman"/>
                <w:b/>
                <w:bCs/>
                <w:sz w:val="24"/>
                <w:szCs w:val="24"/>
              </w:rPr>
            </w:pPr>
          </w:p>
          <w:p w14:paraId="0B22ED5D" w14:textId="77777777" w:rsidR="00B14FB0" w:rsidRPr="000346D4" w:rsidRDefault="00B14FB0" w:rsidP="000346D4">
            <w:pPr>
              <w:spacing w:after="0" w:line="240" w:lineRule="auto"/>
              <w:jc w:val="center"/>
              <w:rPr>
                <w:rFonts w:ascii="Times New Roman" w:hAnsi="Times New Roman" w:cs="Times New Roman"/>
                <w:b/>
                <w:bCs/>
                <w:sz w:val="24"/>
                <w:szCs w:val="24"/>
              </w:rPr>
            </w:pPr>
            <w:r w:rsidRPr="000346D4">
              <w:rPr>
                <w:rFonts w:ascii="Times New Roman" w:hAnsi="Times New Roman" w:cs="Times New Roman"/>
                <w:b/>
                <w:bCs/>
                <w:sz w:val="24"/>
                <w:szCs w:val="24"/>
              </w:rPr>
              <w:t>UNIT-II</w:t>
            </w:r>
          </w:p>
        </w:tc>
      </w:tr>
      <w:tr w:rsidR="00B14FB0" w:rsidRPr="000346D4" w14:paraId="142D4558" w14:textId="77777777" w:rsidTr="00B14FB0">
        <w:trPr>
          <w:gridAfter w:val="1"/>
          <w:wAfter w:w="7" w:type="dxa"/>
        </w:trPr>
        <w:tc>
          <w:tcPr>
            <w:tcW w:w="902" w:type="dxa"/>
          </w:tcPr>
          <w:p w14:paraId="4571A472" w14:textId="77777777" w:rsidR="00B14FB0" w:rsidRPr="000346D4" w:rsidRDefault="00B14FB0" w:rsidP="000346D4">
            <w:pPr>
              <w:spacing w:after="0" w:line="240" w:lineRule="auto"/>
              <w:jc w:val="center"/>
              <w:rPr>
                <w:rFonts w:ascii="Times New Roman" w:hAnsi="Times New Roman" w:cs="Times New Roman"/>
                <w:sz w:val="24"/>
                <w:szCs w:val="24"/>
              </w:rPr>
            </w:pPr>
            <w:r w:rsidRPr="000346D4">
              <w:rPr>
                <w:rFonts w:ascii="Times New Roman" w:hAnsi="Times New Roman" w:cs="Times New Roman"/>
                <w:sz w:val="24"/>
                <w:szCs w:val="24"/>
              </w:rPr>
              <w:t>3.</w:t>
            </w:r>
          </w:p>
        </w:tc>
        <w:tc>
          <w:tcPr>
            <w:tcW w:w="7570" w:type="dxa"/>
          </w:tcPr>
          <w:p w14:paraId="33BE946A" w14:textId="77777777" w:rsidR="00B14FB0" w:rsidRPr="000346D4" w:rsidRDefault="00B14FB0" w:rsidP="000346D4">
            <w:pPr>
              <w:pStyle w:val="ListParagraph"/>
              <w:numPr>
                <w:ilvl w:val="0"/>
                <w:numId w:val="10"/>
              </w:numPr>
              <w:spacing w:after="0" w:line="240" w:lineRule="auto"/>
              <w:ind w:left="360"/>
              <w:contextualSpacing w:val="0"/>
              <w:rPr>
                <w:rFonts w:ascii="Times New Roman" w:hAnsi="Times New Roman" w:cs="Times New Roman"/>
                <w:sz w:val="24"/>
                <w:szCs w:val="24"/>
              </w:rPr>
            </w:pPr>
            <w:r w:rsidRPr="000346D4">
              <w:rPr>
                <w:rFonts w:ascii="Times New Roman" w:hAnsi="Times New Roman" w:cs="Times New Roman"/>
                <w:sz w:val="24"/>
                <w:szCs w:val="24"/>
              </w:rPr>
              <w:t>What is Heuristic Search? How does it improve the efficiency of search algorithms</w:t>
            </w:r>
          </w:p>
        </w:tc>
        <w:tc>
          <w:tcPr>
            <w:tcW w:w="756" w:type="dxa"/>
          </w:tcPr>
          <w:p w14:paraId="315068AC" w14:textId="77777777" w:rsidR="00B14FB0" w:rsidRPr="000346D4" w:rsidRDefault="00B14FB0"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5M</w:t>
            </w:r>
          </w:p>
        </w:tc>
        <w:tc>
          <w:tcPr>
            <w:tcW w:w="844" w:type="dxa"/>
          </w:tcPr>
          <w:p w14:paraId="74CC50DE" w14:textId="77777777" w:rsidR="00B14FB0" w:rsidRPr="000346D4" w:rsidRDefault="00B14FB0"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CO-2</w:t>
            </w:r>
          </w:p>
        </w:tc>
        <w:tc>
          <w:tcPr>
            <w:tcW w:w="844" w:type="dxa"/>
          </w:tcPr>
          <w:p w14:paraId="5D47524D" w14:textId="77777777" w:rsidR="00B14FB0" w:rsidRPr="000346D4" w:rsidRDefault="00B14FB0"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BL-2</w:t>
            </w:r>
          </w:p>
        </w:tc>
      </w:tr>
      <w:tr w:rsidR="00B14FB0" w:rsidRPr="000346D4" w14:paraId="5DF9320E" w14:textId="77777777" w:rsidTr="00B14FB0">
        <w:trPr>
          <w:gridAfter w:val="1"/>
          <w:wAfter w:w="7" w:type="dxa"/>
        </w:trPr>
        <w:tc>
          <w:tcPr>
            <w:tcW w:w="902" w:type="dxa"/>
          </w:tcPr>
          <w:p w14:paraId="27C9EDA1" w14:textId="77777777" w:rsidR="00B14FB0" w:rsidRPr="000346D4" w:rsidRDefault="00B14FB0" w:rsidP="000346D4">
            <w:pPr>
              <w:spacing w:after="0" w:line="240" w:lineRule="auto"/>
              <w:jc w:val="center"/>
              <w:rPr>
                <w:rFonts w:ascii="Times New Roman" w:hAnsi="Times New Roman" w:cs="Times New Roman"/>
                <w:sz w:val="24"/>
                <w:szCs w:val="24"/>
              </w:rPr>
            </w:pPr>
          </w:p>
        </w:tc>
        <w:tc>
          <w:tcPr>
            <w:tcW w:w="7570" w:type="dxa"/>
          </w:tcPr>
          <w:p w14:paraId="08ADF6DC" w14:textId="77777777" w:rsidR="00B14FB0" w:rsidRPr="000346D4" w:rsidRDefault="00B14FB0" w:rsidP="000346D4">
            <w:pPr>
              <w:pStyle w:val="ListParagraph"/>
              <w:numPr>
                <w:ilvl w:val="0"/>
                <w:numId w:val="10"/>
              </w:numPr>
              <w:spacing w:after="0" w:line="240" w:lineRule="auto"/>
              <w:ind w:left="360"/>
              <w:contextualSpacing w:val="0"/>
              <w:jc w:val="both"/>
              <w:rPr>
                <w:rFonts w:ascii="Times New Roman" w:hAnsi="Times New Roman" w:cs="Times New Roman"/>
                <w:sz w:val="24"/>
                <w:szCs w:val="24"/>
              </w:rPr>
            </w:pPr>
            <w:r w:rsidRPr="000346D4">
              <w:rPr>
                <w:rFonts w:ascii="Times New Roman" w:hAnsi="Times New Roman" w:cs="Times New Roman"/>
                <w:sz w:val="24"/>
                <w:szCs w:val="24"/>
              </w:rPr>
              <w:t>Write short notes on Genetic algorithms</w:t>
            </w:r>
          </w:p>
        </w:tc>
        <w:tc>
          <w:tcPr>
            <w:tcW w:w="756" w:type="dxa"/>
          </w:tcPr>
          <w:p w14:paraId="14E40056" w14:textId="77777777" w:rsidR="00B14FB0" w:rsidRPr="000346D4" w:rsidRDefault="00B14FB0"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5M</w:t>
            </w:r>
          </w:p>
        </w:tc>
        <w:tc>
          <w:tcPr>
            <w:tcW w:w="844" w:type="dxa"/>
          </w:tcPr>
          <w:p w14:paraId="09ED8F61" w14:textId="77777777" w:rsidR="00B14FB0" w:rsidRPr="000346D4" w:rsidRDefault="00B14FB0"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CO-2</w:t>
            </w:r>
          </w:p>
        </w:tc>
        <w:tc>
          <w:tcPr>
            <w:tcW w:w="844" w:type="dxa"/>
          </w:tcPr>
          <w:p w14:paraId="79A22F30" w14:textId="77777777" w:rsidR="00B14FB0" w:rsidRPr="000346D4" w:rsidRDefault="00B14FB0"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BL-2</w:t>
            </w:r>
          </w:p>
        </w:tc>
      </w:tr>
      <w:tr w:rsidR="00B14FB0" w:rsidRPr="000346D4" w14:paraId="3C60D0A0" w14:textId="77777777" w:rsidTr="00B14FB0">
        <w:tc>
          <w:tcPr>
            <w:tcW w:w="10923" w:type="dxa"/>
            <w:gridSpan w:val="6"/>
          </w:tcPr>
          <w:p w14:paraId="3C023966" w14:textId="77777777" w:rsidR="00B14FB0" w:rsidRPr="000346D4" w:rsidRDefault="00B14FB0" w:rsidP="000346D4">
            <w:pPr>
              <w:spacing w:after="0" w:line="240" w:lineRule="auto"/>
              <w:jc w:val="center"/>
              <w:rPr>
                <w:rFonts w:ascii="Times New Roman" w:hAnsi="Times New Roman" w:cs="Times New Roman"/>
                <w:b/>
                <w:bCs/>
                <w:sz w:val="24"/>
                <w:szCs w:val="24"/>
              </w:rPr>
            </w:pPr>
            <w:r w:rsidRPr="000346D4">
              <w:rPr>
                <w:rFonts w:ascii="Times New Roman" w:hAnsi="Times New Roman" w:cs="Times New Roman"/>
                <w:b/>
                <w:bCs/>
                <w:sz w:val="24"/>
                <w:szCs w:val="24"/>
              </w:rPr>
              <w:t>OR</w:t>
            </w:r>
          </w:p>
        </w:tc>
      </w:tr>
      <w:tr w:rsidR="00B14FB0" w:rsidRPr="000346D4" w14:paraId="45879AD0" w14:textId="77777777" w:rsidTr="00B14FB0">
        <w:trPr>
          <w:gridAfter w:val="1"/>
          <w:wAfter w:w="7" w:type="dxa"/>
        </w:trPr>
        <w:tc>
          <w:tcPr>
            <w:tcW w:w="902" w:type="dxa"/>
          </w:tcPr>
          <w:p w14:paraId="69306A68" w14:textId="77777777" w:rsidR="00B14FB0" w:rsidRPr="000346D4" w:rsidRDefault="00B14FB0" w:rsidP="000346D4">
            <w:pPr>
              <w:spacing w:after="0" w:line="240" w:lineRule="auto"/>
              <w:jc w:val="center"/>
              <w:rPr>
                <w:rFonts w:ascii="Times New Roman" w:hAnsi="Times New Roman" w:cs="Times New Roman"/>
                <w:sz w:val="24"/>
                <w:szCs w:val="24"/>
              </w:rPr>
            </w:pPr>
            <w:r w:rsidRPr="000346D4">
              <w:rPr>
                <w:rFonts w:ascii="Times New Roman" w:hAnsi="Times New Roman" w:cs="Times New Roman"/>
                <w:sz w:val="24"/>
                <w:szCs w:val="24"/>
              </w:rPr>
              <w:t>4.</w:t>
            </w:r>
          </w:p>
        </w:tc>
        <w:tc>
          <w:tcPr>
            <w:tcW w:w="7570" w:type="dxa"/>
          </w:tcPr>
          <w:p w14:paraId="016F0149" w14:textId="4BB2EDB0" w:rsidR="00B14FB0" w:rsidRPr="000346D4" w:rsidRDefault="00B14FB0" w:rsidP="00B14F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Explain</w:t>
            </w:r>
            <w:r w:rsidRPr="000346D4">
              <w:rPr>
                <w:rFonts w:ascii="Times New Roman" w:hAnsi="Times New Roman" w:cs="Times New Roman"/>
                <w:sz w:val="24"/>
                <w:szCs w:val="24"/>
              </w:rPr>
              <w:t xml:space="preserve"> Various search </w:t>
            </w:r>
            <w:proofErr w:type="gramStart"/>
            <w:r w:rsidRPr="000346D4">
              <w:rPr>
                <w:rFonts w:ascii="Times New Roman" w:hAnsi="Times New Roman" w:cs="Times New Roman"/>
                <w:sz w:val="24"/>
                <w:szCs w:val="24"/>
              </w:rPr>
              <w:t>algorithm</w:t>
            </w:r>
            <w:proofErr w:type="gramEnd"/>
            <w:r w:rsidRPr="000346D4">
              <w:rPr>
                <w:rFonts w:ascii="Times New Roman" w:hAnsi="Times New Roman" w:cs="Times New Roman"/>
                <w:sz w:val="24"/>
                <w:szCs w:val="24"/>
              </w:rPr>
              <w:t>? Explain the working of BREADTH-FIRST-SEARCH algorithm</w:t>
            </w:r>
            <w:r>
              <w:rPr>
                <w:rFonts w:ascii="Times New Roman" w:hAnsi="Times New Roman" w:cs="Times New Roman"/>
                <w:sz w:val="24"/>
                <w:szCs w:val="24"/>
              </w:rPr>
              <w:t>.</w:t>
            </w:r>
          </w:p>
        </w:tc>
        <w:tc>
          <w:tcPr>
            <w:tcW w:w="756" w:type="dxa"/>
          </w:tcPr>
          <w:p w14:paraId="1A90F768" w14:textId="77777777" w:rsidR="00B14FB0" w:rsidRPr="000346D4" w:rsidRDefault="00B14FB0"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10M</w:t>
            </w:r>
          </w:p>
        </w:tc>
        <w:tc>
          <w:tcPr>
            <w:tcW w:w="844" w:type="dxa"/>
          </w:tcPr>
          <w:p w14:paraId="467018DD" w14:textId="77777777" w:rsidR="00B14FB0" w:rsidRPr="000346D4" w:rsidRDefault="00B14FB0"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CO-2</w:t>
            </w:r>
          </w:p>
        </w:tc>
        <w:tc>
          <w:tcPr>
            <w:tcW w:w="844" w:type="dxa"/>
          </w:tcPr>
          <w:p w14:paraId="5576B196" w14:textId="475F1E36" w:rsidR="00B14FB0" w:rsidRPr="000346D4" w:rsidRDefault="00B14FB0" w:rsidP="000346D4">
            <w:pPr>
              <w:spacing w:after="0" w:line="240" w:lineRule="auto"/>
              <w:rPr>
                <w:rFonts w:ascii="Times New Roman" w:hAnsi="Times New Roman" w:cs="Times New Roman"/>
                <w:sz w:val="24"/>
                <w:szCs w:val="24"/>
              </w:rPr>
            </w:pPr>
            <w:r>
              <w:rPr>
                <w:rFonts w:ascii="Times New Roman" w:hAnsi="Times New Roman" w:cs="Times New Roman"/>
                <w:sz w:val="24"/>
                <w:szCs w:val="24"/>
              </w:rPr>
              <w:t>BL-2</w:t>
            </w:r>
          </w:p>
        </w:tc>
      </w:tr>
      <w:tr w:rsidR="00B14FB0" w:rsidRPr="000346D4" w14:paraId="7DFD88C4" w14:textId="77777777" w:rsidTr="00B14FB0">
        <w:tc>
          <w:tcPr>
            <w:tcW w:w="10923" w:type="dxa"/>
            <w:gridSpan w:val="6"/>
          </w:tcPr>
          <w:p w14:paraId="7E4AF6CC" w14:textId="77777777" w:rsidR="00B14FB0" w:rsidRPr="000346D4" w:rsidRDefault="00B14FB0" w:rsidP="000346D4">
            <w:pPr>
              <w:spacing w:after="0" w:line="240" w:lineRule="auto"/>
              <w:jc w:val="center"/>
              <w:rPr>
                <w:rFonts w:ascii="Times New Roman" w:hAnsi="Times New Roman" w:cs="Times New Roman"/>
                <w:b/>
                <w:bCs/>
                <w:sz w:val="24"/>
                <w:szCs w:val="24"/>
              </w:rPr>
            </w:pPr>
          </w:p>
          <w:p w14:paraId="1CEAFD20" w14:textId="77777777" w:rsidR="00B14FB0" w:rsidRPr="000346D4" w:rsidRDefault="00B14FB0" w:rsidP="000346D4">
            <w:pPr>
              <w:spacing w:after="0" w:line="240" w:lineRule="auto"/>
              <w:jc w:val="center"/>
              <w:rPr>
                <w:rFonts w:ascii="Times New Roman" w:hAnsi="Times New Roman" w:cs="Times New Roman"/>
                <w:b/>
                <w:bCs/>
                <w:sz w:val="24"/>
                <w:szCs w:val="24"/>
              </w:rPr>
            </w:pPr>
            <w:r w:rsidRPr="000346D4">
              <w:rPr>
                <w:rFonts w:ascii="Times New Roman" w:hAnsi="Times New Roman" w:cs="Times New Roman"/>
                <w:b/>
                <w:bCs/>
                <w:sz w:val="24"/>
                <w:szCs w:val="24"/>
              </w:rPr>
              <w:t>UNIT-III</w:t>
            </w:r>
          </w:p>
        </w:tc>
      </w:tr>
      <w:tr w:rsidR="00B14FB0" w:rsidRPr="000346D4" w14:paraId="16B3414D" w14:textId="77777777" w:rsidTr="00B14FB0">
        <w:trPr>
          <w:gridAfter w:val="1"/>
          <w:wAfter w:w="7" w:type="dxa"/>
        </w:trPr>
        <w:tc>
          <w:tcPr>
            <w:tcW w:w="902" w:type="dxa"/>
          </w:tcPr>
          <w:p w14:paraId="0274C6BC" w14:textId="77777777" w:rsidR="00B14FB0" w:rsidRPr="000346D4" w:rsidRDefault="00B14FB0" w:rsidP="000346D4">
            <w:pPr>
              <w:spacing w:after="0" w:line="240" w:lineRule="auto"/>
              <w:jc w:val="center"/>
              <w:rPr>
                <w:rFonts w:ascii="Times New Roman" w:hAnsi="Times New Roman" w:cs="Times New Roman"/>
                <w:sz w:val="24"/>
                <w:szCs w:val="24"/>
              </w:rPr>
            </w:pPr>
            <w:r w:rsidRPr="000346D4">
              <w:rPr>
                <w:rFonts w:ascii="Times New Roman" w:hAnsi="Times New Roman" w:cs="Times New Roman"/>
                <w:sz w:val="24"/>
                <w:szCs w:val="24"/>
              </w:rPr>
              <w:t>5.</w:t>
            </w:r>
          </w:p>
        </w:tc>
        <w:tc>
          <w:tcPr>
            <w:tcW w:w="7570" w:type="dxa"/>
          </w:tcPr>
          <w:p w14:paraId="54F8D3C4" w14:textId="3A7FE924" w:rsidR="00B14FB0" w:rsidRPr="000346D4" w:rsidRDefault="00B14FB0" w:rsidP="00B14FB0">
            <w:pPr>
              <w:pStyle w:val="ListParagraph"/>
              <w:numPr>
                <w:ilvl w:val="0"/>
                <w:numId w:val="11"/>
              </w:numPr>
              <w:spacing w:after="0" w:line="240" w:lineRule="auto"/>
              <w:ind w:left="360"/>
              <w:contextualSpacing w:val="0"/>
              <w:jc w:val="both"/>
              <w:rPr>
                <w:rFonts w:ascii="Times New Roman" w:hAnsi="Times New Roman" w:cs="Times New Roman"/>
                <w:sz w:val="24"/>
                <w:szCs w:val="24"/>
              </w:rPr>
            </w:pPr>
            <w:r>
              <w:rPr>
                <w:rFonts w:ascii="Times New Roman" w:hAnsi="Times New Roman" w:cs="Times New Roman"/>
                <w:sz w:val="24"/>
                <w:szCs w:val="24"/>
              </w:rPr>
              <w:t>Explain</w:t>
            </w:r>
            <w:r w:rsidRPr="000346D4">
              <w:rPr>
                <w:rFonts w:ascii="Times New Roman" w:hAnsi="Times New Roman" w:cs="Times New Roman"/>
                <w:sz w:val="24"/>
                <w:szCs w:val="24"/>
              </w:rPr>
              <w:t xml:space="preserve"> local search techniques</w:t>
            </w:r>
            <w:r>
              <w:rPr>
                <w:rFonts w:ascii="Times New Roman" w:hAnsi="Times New Roman" w:cs="Times New Roman"/>
                <w:sz w:val="24"/>
                <w:szCs w:val="24"/>
              </w:rPr>
              <w:t xml:space="preserve"> for </w:t>
            </w:r>
            <w:r w:rsidRPr="000346D4">
              <w:rPr>
                <w:rFonts w:ascii="Times New Roman" w:hAnsi="Times New Roman" w:cs="Times New Roman"/>
                <w:sz w:val="24"/>
                <w:szCs w:val="24"/>
              </w:rPr>
              <w:t>Constraint Satisfaction Problems (CSPs).</w:t>
            </w:r>
          </w:p>
        </w:tc>
        <w:tc>
          <w:tcPr>
            <w:tcW w:w="756" w:type="dxa"/>
          </w:tcPr>
          <w:p w14:paraId="68E0EC41" w14:textId="77777777" w:rsidR="00B14FB0" w:rsidRPr="000346D4" w:rsidRDefault="00B14FB0"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5M</w:t>
            </w:r>
          </w:p>
        </w:tc>
        <w:tc>
          <w:tcPr>
            <w:tcW w:w="844" w:type="dxa"/>
          </w:tcPr>
          <w:p w14:paraId="17D47998" w14:textId="77777777" w:rsidR="00B14FB0" w:rsidRPr="000346D4" w:rsidRDefault="00B14FB0"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CO-2</w:t>
            </w:r>
          </w:p>
        </w:tc>
        <w:tc>
          <w:tcPr>
            <w:tcW w:w="844" w:type="dxa"/>
          </w:tcPr>
          <w:p w14:paraId="4D4978FC" w14:textId="22D0954F" w:rsidR="00B14FB0" w:rsidRPr="000346D4" w:rsidRDefault="00B14FB0" w:rsidP="00B14FB0">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BL-</w:t>
            </w:r>
            <w:r>
              <w:rPr>
                <w:rFonts w:ascii="Times New Roman" w:hAnsi="Times New Roman" w:cs="Times New Roman"/>
                <w:sz w:val="24"/>
                <w:szCs w:val="24"/>
              </w:rPr>
              <w:t>2</w:t>
            </w:r>
          </w:p>
        </w:tc>
      </w:tr>
      <w:tr w:rsidR="00B14FB0" w:rsidRPr="000346D4" w14:paraId="110BC737" w14:textId="77777777" w:rsidTr="00B14FB0">
        <w:trPr>
          <w:gridAfter w:val="1"/>
          <w:wAfter w:w="7" w:type="dxa"/>
        </w:trPr>
        <w:tc>
          <w:tcPr>
            <w:tcW w:w="902" w:type="dxa"/>
          </w:tcPr>
          <w:p w14:paraId="75DCF412" w14:textId="77777777" w:rsidR="00B14FB0" w:rsidRPr="000346D4" w:rsidRDefault="00B14FB0" w:rsidP="000346D4">
            <w:pPr>
              <w:spacing w:after="0" w:line="240" w:lineRule="auto"/>
              <w:jc w:val="center"/>
              <w:rPr>
                <w:rFonts w:ascii="Times New Roman" w:hAnsi="Times New Roman" w:cs="Times New Roman"/>
                <w:sz w:val="24"/>
                <w:szCs w:val="24"/>
              </w:rPr>
            </w:pPr>
          </w:p>
        </w:tc>
        <w:tc>
          <w:tcPr>
            <w:tcW w:w="7570" w:type="dxa"/>
          </w:tcPr>
          <w:p w14:paraId="388C5338" w14:textId="7E141900" w:rsidR="00B14FB0" w:rsidRPr="000346D4" w:rsidRDefault="00B14FB0" w:rsidP="00B14FB0">
            <w:pPr>
              <w:pStyle w:val="ListParagraph"/>
              <w:numPr>
                <w:ilvl w:val="0"/>
                <w:numId w:val="11"/>
              </w:numPr>
              <w:spacing w:after="0" w:line="240" w:lineRule="auto"/>
              <w:ind w:left="360"/>
              <w:contextualSpacing w:val="0"/>
              <w:rPr>
                <w:rFonts w:ascii="Times New Roman" w:hAnsi="Times New Roman" w:cs="Times New Roman"/>
                <w:sz w:val="24"/>
                <w:szCs w:val="24"/>
              </w:rPr>
            </w:pPr>
            <w:r>
              <w:rPr>
                <w:rFonts w:ascii="Times New Roman" w:hAnsi="Times New Roman" w:cs="Times New Roman"/>
                <w:sz w:val="24"/>
                <w:szCs w:val="24"/>
              </w:rPr>
              <w:t>Explain</w:t>
            </w:r>
            <w:r w:rsidRPr="000346D4">
              <w:rPr>
                <w:rFonts w:ascii="Times New Roman" w:hAnsi="Times New Roman" w:cs="Times New Roman"/>
                <w:sz w:val="24"/>
                <w:szCs w:val="24"/>
              </w:rPr>
              <w:t xml:space="preserve"> </w:t>
            </w:r>
            <w:proofErr w:type="spellStart"/>
            <w:proofErr w:type="gramStart"/>
            <w:r w:rsidRPr="000346D4">
              <w:rPr>
                <w:rFonts w:ascii="Times New Roman" w:hAnsi="Times New Roman" w:cs="Times New Roman"/>
                <w:sz w:val="24"/>
                <w:szCs w:val="24"/>
              </w:rPr>
              <w:t>Minimax</w:t>
            </w:r>
            <w:proofErr w:type="spellEnd"/>
            <w:proofErr w:type="gramEnd"/>
            <w:r w:rsidRPr="000346D4">
              <w:rPr>
                <w:rFonts w:ascii="Times New Roman" w:hAnsi="Times New Roman" w:cs="Times New Roman"/>
                <w:sz w:val="24"/>
                <w:szCs w:val="24"/>
              </w:rPr>
              <w:t xml:space="preserve"> algorithm in adversarial search</w:t>
            </w:r>
            <w:r>
              <w:rPr>
                <w:rFonts w:ascii="Times New Roman" w:hAnsi="Times New Roman" w:cs="Times New Roman"/>
                <w:sz w:val="24"/>
                <w:szCs w:val="24"/>
              </w:rPr>
              <w:t>.</w:t>
            </w:r>
          </w:p>
        </w:tc>
        <w:tc>
          <w:tcPr>
            <w:tcW w:w="756" w:type="dxa"/>
          </w:tcPr>
          <w:p w14:paraId="7A616EC5" w14:textId="77777777" w:rsidR="00B14FB0" w:rsidRPr="000346D4" w:rsidRDefault="00B14FB0"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5M</w:t>
            </w:r>
          </w:p>
        </w:tc>
        <w:tc>
          <w:tcPr>
            <w:tcW w:w="844" w:type="dxa"/>
          </w:tcPr>
          <w:p w14:paraId="06E37D32" w14:textId="77777777" w:rsidR="00B14FB0" w:rsidRPr="000346D4" w:rsidRDefault="00B14FB0"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CO-2</w:t>
            </w:r>
          </w:p>
        </w:tc>
        <w:tc>
          <w:tcPr>
            <w:tcW w:w="844" w:type="dxa"/>
          </w:tcPr>
          <w:p w14:paraId="6046A3EE" w14:textId="0E1EC5B4" w:rsidR="00B14FB0" w:rsidRPr="000346D4" w:rsidRDefault="00B14FB0" w:rsidP="000346D4">
            <w:pPr>
              <w:spacing w:after="0" w:line="240" w:lineRule="auto"/>
              <w:rPr>
                <w:rFonts w:ascii="Times New Roman" w:hAnsi="Times New Roman" w:cs="Times New Roman"/>
                <w:sz w:val="24"/>
                <w:szCs w:val="24"/>
              </w:rPr>
            </w:pPr>
            <w:r>
              <w:rPr>
                <w:rFonts w:ascii="Times New Roman" w:hAnsi="Times New Roman" w:cs="Times New Roman"/>
                <w:sz w:val="24"/>
                <w:szCs w:val="24"/>
              </w:rPr>
              <w:t>BL-2</w:t>
            </w:r>
          </w:p>
        </w:tc>
      </w:tr>
      <w:tr w:rsidR="00B14FB0" w:rsidRPr="000346D4" w14:paraId="1E8139F3" w14:textId="77777777" w:rsidTr="00B14FB0">
        <w:tc>
          <w:tcPr>
            <w:tcW w:w="10923" w:type="dxa"/>
            <w:gridSpan w:val="6"/>
          </w:tcPr>
          <w:p w14:paraId="0BE65616" w14:textId="77777777" w:rsidR="00B14FB0" w:rsidRPr="000346D4" w:rsidRDefault="00B14FB0" w:rsidP="000346D4">
            <w:pPr>
              <w:spacing w:after="0" w:line="240" w:lineRule="auto"/>
              <w:jc w:val="center"/>
              <w:rPr>
                <w:rFonts w:ascii="Times New Roman" w:hAnsi="Times New Roman" w:cs="Times New Roman"/>
                <w:b/>
                <w:bCs/>
                <w:sz w:val="24"/>
                <w:szCs w:val="24"/>
              </w:rPr>
            </w:pPr>
            <w:r w:rsidRPr="000346D4">
              <w:rPr>
                <w:rFonts w:ascii="Times New Roman" w:hAnsi="Times New Roman" w:cs="Times New Roman"/>
                <w:b/>
                <w:bCs/>
                <w:sz w:val="24"/>
                <w:szCs w:val="24"/>
              </w:rPr>
              <w:t>OR</w:t>
            </w:r>
          </w:p>
        </w:tc>
      </w:tr>
      <w:tr w:rsidR="00B14FB0" w:rsidRPr="000346D4" w14:paraId="1EEC41C8" w14:textId="77777777" w:rsidTr="00B14FB0">
        <w:trPr>
          <w:gridAfter w:val="1"/>
          <w:wAfter w:w="7" w:type="dxa"/>
          <w:trHeight w:val="70"/>
        </w:trPr>
        <w:tc>
          <w:tcPr>
            <w:tcW w:w="902" w:type="dxa"/>
          </w:tcPr>
          <w:p w14:paraId="5E98DC58" w14:textId="77777777" w:rsidR="00B14FB0" w:rsidRPr="000346D4" w:rsidRDefault="00B14FB0" w:rsidP="000346D4">
            <w:pPr>
              <w:spacing w:after="0" w:line="240" w:lineRule="auto"/>
              <w:jc w:val="center"/>
              <w:rPr>
                <w:rFonts w:ascii="Times New Roman" w:hAnsi="Times New Roman" w:cs="Times New Roman"/>
                <w:sz w:val="24"/>
                <w:szCs w:val="24"/>
              </w:rPr>
            </w:pPr>
            <w:r w:rsidRPr="000346D4">
              <w:rPr>
                <w:rFonts w:ascii="Times New Roman" w:hAnsi="Times New Roman" w:cs="Times New Roman"/>
                <w:sz w:val="24"/>
                <w:szCs w:val="24"/>
              </w:rPr>
              <w:t>6.</w:t>
            </w:r>
          </w:p>
        </w:tc>
        <w:tc>
          <w:tcPr>
            <w:tcW w:w="7570" w:type="dxa"/>
          </w:tcPr>
          <w:p w14:paraId="2949F73C" w14:textId="77777777" w:rsidR="00B14FB0" w:rsidRPr="000346D4" w:rsidRDefault="00B14FB0" w:rsidP="00B14FB0">
            <w:pPr>
              <w:spacing w:after="0" w:line="240" w:lineRule="auto"/>
              <w:jc w:val="both"/>
              <w:rPr>
                <w:rFonts w:ascii="Times New Roman" w:hAnsi="Times New Roman" w:cs="Times New Roman"/>
                <w:sz w:val="24"/>
                <w:szCs w:val="24"/>
              </w:rPr>
            </w:pPr>
            <w:r w:rsidRPr="000346D4">
              <w:rPr>
                <w:rFonts w:ascii="Times New Roman" w:hAnsi="Times New Roman" w:cs="Times New Roman"/>
                <w:sz w:val="24"/>
                <w:szCs w:val="24"/>
              </w:rPr>
              <w:t>Compare and contrast backtracking search with local search in solving Constraint Satisfaction Problems. Discuss the advantages and limitations of each approach, and under what circumstances one is more suitable than the other.</w:t>
            </w:r>
          </w:p>
        </w:tc>
        <w:tc>
          <w:tcPr>
            <w:tcW w:w="756" w:type="dxa"/>
          </w:tcPr>
          <w:p w14:paraId="159E756B" w14:textId="77777777" w:rsidR="00B14FB0" w:rsidRPr="000346D4" w:rsidRDefault="00B14FB0"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10M</w:t>
            </w:r>
          </w:p>
        </w:tc>
        <w:tc>
          <w:tcPr>
            <w:tcW w:w="844" w:type="dxa"/>
          </w:tcPr>
          <w:p w14:paraId="7B0B3B52" w14:textId="77777777" w:rsidR="00B14FB0" w:rsidRPr="000346D4" w:rsidRDefault="00B14FB0"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CO-2</w:t>
            </w:r>
          </w:p>
        </w:tc>
        <w:tc>
          <w:tcPr>
            <w:tcW w:w="844" w:type="dxa"/>
          </w:tcPr>
          <w:p w14:paraId="78EFB47E" w14:textId="77777777" w:rsidR="00B14FB0" w:rsidRPr="000346D4" w:rsidRDefault="00B14FB0"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BL-4</w:t>
            </w:r>
          </w:p>
        </w:tc>
      </w:tr>
      <w:tr w:rsidR="00B14FB0" w:rsidRPr="000346D4" w14:paraId="0522C629" w14:textId="77777777" w:rsidTr="00B14FB0">
        <w:tc>
          <w:tcPr>
            <w:tcW w:w="10923" w:type="dxa"/>
            <w:gridSpan w:val="6"/>
          </w:tcPr>
          <w:p w14:paraId="68A460CF" w14:textId="77777777" w:rsidR="00B14FB0" w:rsidRPr="000346D4" w:rsidRDefault="00B14FB0" w:rsidP="000346D4">
            <w:pPr>
              <w:spacing w:after="0" w:line="240" w:lineRule="auto"/>
              <w:jc w:val="center"/>
              <w:rPr>
                <w:rFonts w:ascii="Times New Roman" w:hAnsi="Times New Roman" w:cs="Times New Roman"/>
                <w:b/>
                <w:bCs/>
                <w:sz w:val="24"/>
                <w:szCs w:val="24"/>
              </w:rPr>
            </w:pPr>
            <w:r w:rsidRPr="000346D4">
              <w:rPr>
                <w:rFonts w:ascii="Times New Roman" w:hAnsi="Times New Roman" w:cs="Times New Roman"/>
                <w:b/>
                <w:bCs/>
                <w:sz w:val="24"/>
                <w:szCs w:val="24"/>
              </w:rPr>
              <w:t>UNIT-IV</w:t>
            </w:r>
          </w:p>
        </w:tc>
      </w:tr>
      <w:tr w:rsidR="00B14FB0" w:rsidRPr="000346D4" w14:paraId="4C551EE5" w14:textId="77777777" w:rsidTr="00B14FB0">
        <w:trPr>
          <w:gridAfter w:val="1"/>
          <w:wAfter w:w="7" w:type="dxa"/>
        </w:trPr>
        <w:tc>
          <w:tcPr>
            <w:tcW w:w="902" w:type="dxa"/>
          </w:tcPr>
          <w:p w14:paraId="2218C805" w14:textId="77777777" w:rsidR="00B14FB0" w:rsidRPr="000346D4" w:rsidRDefault="00B14FB0" w:rsidP="000346D4">
            <w:pPr>
              <w:spacing w:after="0" w:line="240" w:lineRule="auto"/>
              <w:jc w:val="center"/>
              <w:rPr>
                <w:rFonts w:ascii="Times New Roman" w:hAnsi="Times New Roman" w:cs="Times New Roman"/>
                <w:sz w:val="24"/>
                <w:szCs w:val="24"/>
              </w:rPr>
            </w:pPr>
            <w:r w:rsidRPr="000346D4">
              <w:rPr>
                <w:rFonts w:ascii="Times New Roman" w:hAnsi="Times New Roman" w:cs="Times New Roman"/>
                <w:sz w:val="24"/>
                <w:szCs w:val="24"/>
              </w:rPr>
              <w:t>7.</w:t>
            </w:r>
          </w:p>
        </w:tc>
        <w:tc>
          <w:tcPr>
            <w:tcW w:w="7570" w:type="dxa"/>
          </w:tcPr>
          <w:p w14:paraId="2BBE3957" w14:textId="77777777" w:rsidR="00B14FB0" w:rsidRPr="000346D4" w:rsidRDefault="00B14FB0" w:rsidP="000346D4">
            <w:pPr>
              <w:pStyle w:val="ListParagraph"/>
              <w:numPr>
                <w:ilvl w:val="0"/>
                <w:numId w:val="12"/>
              </w:numPr>
              <w:spacing w:after="0" w:line="240" w:lineRule="auto"/>
              <w:ind w:left="360"/>
              <w:rPr>
                <w:rFonts w:ascii="Times New Roman" w:hAnsi="Times New Roman" w:cs="Times New Roman"/>
                <w:sz w:val="24"/>
                <w:szCs w:val="24"/>
              </w:rPr>
            </w:pPr>
            <w:r w:rsidRPr="000346D4">
              <w:rPr>
                <w:rFonts w:ascii="Times New Roman" w:hAnsi="Times New Roman" w:cs="Times New Roman"/>
                <w:sz w:val="24"/>
                <w:szCs w:val="24"/>
              </w:rPr>
              <w:t>What are the rules of inference in propositional logic? Give examples of some commonly used rules.</w:t>
            </w:r>
          </w:p>
        </w:tc>
        <w:tc>
          <w:tcPr>
            <w:tcW w:w="756" w:type="dxa"/>
          </w:tcPr>
          <w:p w14:paraId="3BAA8A0F" w14:textId="77777777" w:rsidR="00B14FB0" w:rsidRPr="000346D4" w:rsidRDefault="00B14FB0"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5M</w:t>
            </w:r>
          </w:p>
        </w:tc>
        <w:tc>
          <w:tcPr>
            <w:tcW w:w="844" w:type="dxa"/>
          </w:tcPr>
          <w:p w14:paraId="187F37EB" w14:textId="77777777" w:rsidR="00B14FB0" w:rsidRPr="000346D4" w:rsidRDefault="00B14FB0"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CO-3</w:t>
            </w:r>
          </w:p>
        </w:tc>
        <w:tc>
          <w:tcPr>
            <w:tcW w:w="844" w:type="dxa"/>
          </w:tcPr>
          <w:p w14:paraId="6390FD5F" w14:textId="77777777" w:rsidR="00B14FB0" w:rsidRPr="000346D4" w:rsidRDefault="00B14FB0"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BL-2</w:t>
            </w:r>
          </w:p>
        </w:tc>
      </w:tr>
      <w:tr w:rsidR="00B14FB0" w:rsidRPr="000346D4" w14:paraId="0113B979" w14:textId="77777777" w:rsidTr="00B14FB0">
        <w:trPr>
          <w:gridAfter w:val="1"/>
          <w:wAfter w:w="7" w:type="dxa"/>
        </w:trPr>
        <w:tc>
          <w:tcPr>
            <w:tcW w:w="902" w:type="dxa"/>
          </w:tcPr>
          <w:p w14:paraId="788F1AEB" w14:textId="77777777" w:rsidR="00B14FB0" w:rsidRPr="000346D4" w:rsidRDefault="00B14FB0" w:rsidP="000346D4">
            <w:pPr>
              <w:spacing w:after="0" w:line="240" w:lineRule="auto"/>
              <w:jc w:val="center"/>
              <w:rPr>
                <w:rFonts w:ascii="Times New Roman" w:hAnsi="Times New Roman" w:cs="Times New Roman"/>
                <w:sz w:val="24"/>
                <w:szCs w:val="24"/>
              </w:rPr>
            </w:pPr>
          </w:p>
        </w:tc>
        <w:tc>
          <w:tcPr>
            <w:tcW w:w="7570" w:type="dxa"/>
          </w:tcPr>
          <w:p w14:paraId="2508A082" w14:textId="00035FB3" w:rsidR="00B14FB0" w:rsidRPr="000346D4" w:rsidRDefault="00B14FB0" w:rsidP="000346D4">
            <w:pPr>
              <w:pStyle w:val="ListParagraph"/>
              <w:numPr>
                <w:ilvl w:val="0"/>
                <w:numId w:val="12"/>
              </w:num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Discuss in detail about first order logic (FOL) in AI. </w:t>
            </w:r>
          </w:p>
        </w:tc>
        <w:tc>
          <w:tcPr>
            <w:tcW w:w="756" w:type="dxa"/>
          </w:tcPr>
          <w:p w14:paraId="57026DDF" w14:textId="77777777" w:rsidR="00B14FB0" w:rsidRPr="000346D4" w:rsidRDefault="00B14FB0"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5M</w:t>
            </w:r>
          </w:p>
        </w:tc>
        <w:tc>
          <w:tcPr>
            <w:tcW w:w="844" w:type="dxa"/>
          </w:tcPr>
          <w:p w14:paraId="133DEB44" w14:textId="77777777" w:rsidR="00B14FB0" w:rsidRPr="000346D4" w:rsidRDefault="00B14FB0"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CO-3</w:t>
            </w:r>
          </w:p>
        </w:tc>
        <w:tc>
          <w:tcPr>
            <w:tcW w:w="844" w:type="dxa"/>
          </w:tcPr>
          <w:p w14:paraId="49774EB8" w14:textId="77777777" w:rsidR="00B14FB0" w:rsidRPr="000346D4" w:rsidRDefault="00B14FB0"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BL-2</w:t>
            </w:r>
          </w:p>
        </w:tc>
      </w:tr>
      <w:tr w:rsidR="00B14FB0" w:rsidRPr="000346D4" w14:paraId="74CFBAB9" w14:textId="77777777" w:rsidTr="00B14FB0">
        <w:tc>
          <w:tcPr>
            <w:tcW w:w="10923" w:type="dxa"/>
            <w:gridSpan w:val="6"/>
          </w:tcPr>
          <w:p w14:paraId="6CBEF527" w14:textId="77777777" w:rsidR="00B14FB0" w:rsidRPr="000346D4" w:rsidRDefault="00B14FB0" w:rsidP="000346D4">
            <w:pPr>
              <w:spacing w:after="0" w:line="240" w:lineRule="auto"/>
              <w:jc w:val="center"/>
              <w:rPr>
                <w:rFonts w:ascii="Times New Roman" w:hAnsi="Times New Roman" w:cs="Times New Roman"/>
                <w:b/>
                <w:bCs/>
                <w:sz w:val="24"/>
                <w:szCs w:val="24"/>
              </w:rPr>
            </w:pPr>
            <w:r w:rsidRPr="000346D4">
              <w:rPr>
                <w:rFonts w:ascii="Times New Roman" w:hAnsi="Times New Roman" w:cs="Times New Roman"/>
                <w:b/>
                <w:bCs/>
                <w:sz w:val="24"/>
                <w:szCs w:val="24"/>
              </w:rPr>
              <w:t>OR</w:t>
            </w:r>
          </w:p>
        </w:tc>
      </w:tr>
      <w:tr w:rsidR="00B14FB0" w:rsidRPr="000346D4" w14:paraId="07158A51" w14:textId="77777777" w:rsidTr="00B14FB0">
        <w:trPr>
          <w:gridAfter w:val="1"/>
          <w:wAfter w:w="7" w:type="dxa"/>
        </w:trPr>
        <w:tc>
          <w:tcPr>
            <w:tcW w:w="902" w:type="dxa"/>
          </w:tcPr>
          <w:p w14:paraId="603B439D" w14:textId="77777777" w:rsidR="00B14FB0" w:rsidRPr="000346D4" w:rsidRDefault="00B14FB0" w:rsidP="000346D4">
            <w:pPr>
              <w:spacing w:after="0" w:line="240" w:lineRule="auto"/>
              <w:jc w:val="center"/>
              <w:rPr>
                <w:rFonts w:ascii="Times New Roman" w:hAnsi="Times New Roman" w:cs="Times New Roman"/>
                <w:sz w:val="24"/>
                <w:szCs w:val="24"/>
              </w:rPr>
            </w:pPr>
            <w:r w:rsidRPr="000346D4">
              <w:rPr>
                <w:rFonts w:ascii="Times New Roman" w:hAnsi="Times New Roman" w:cs="Times New Roman"/>
                <w:sz w:val="24"/>
                <w:szCs w:val="24"/>
              </w:rPr>
              <w:t>8.</w:t>
            </w:r>
          </w:p>
        </w:tc>
        <w:tc>
          <w:tcPr>
            <w:tcW w:w="7570" w:type="dxa"/>
          </w:tcPr>
          <w:p w14:paraId="5C9DDA57" w14:textId="77777777" w:rsidR="00B14FB0" w:rsidRPr="000346D4" w:rsidRDefault="00B14FB0" w:rsidP="00B14FB0">
            <w:pPr>
              <w:spacing w:after="0" w:line="240" w:lineRule="auto"/>
              <w:jc w:val="both"/>
              <w:rPr>
                <w:rFonts w:ascii="Times New Roman" w:hAnsi="Times New Roman" w:cs="Times New Roman"/>
                <w:sz w:val="24"/>
                <w:szCs w:val="24"/>
              </w:rPr>
            </w:pPr>
            <w:r w:rsidRPr="000346D4">
              <w:rPr>
                <w:rFonts w:ascii="Times New Roman" w:hAnsi="Times New Roman" w:cs="Times New Roman"/>
                <w:sz w:val="24"/>
                <w:szCs w:val="24"/>
              </w:rPr>
              <w:t>Compare and contrast the STRIPS formalism with other classical planning approaches. What are its strengths and weaknesses in real-world applications?</w:t>
            </w:r>
          </w:p>
        </w:tc>
        <w:tc>
          <w:tcPr>
            <w:tcW w:w="756" w:type="dxa"/>
          </w:tcPr>
          <w:p w14:paraId="2ECE228F" w14:textId="77777777" w:rsidR="00B14FB0" w:rsidRPr="000346D4" w:rsidRDefault="00B14FB0"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10M</w:t>
            </w:r>
          </w:p>
        </w:tc>
        <w:tc>
          <w:tcPr>
            <w:tcW w:w="844" w:type="dxa"/>
          </w:tcPr>
          <w:p w14:paraId="35109174" w14:textId="77777777" w:rsidR="00B14FB0" w:rsidRPr="000346D4" w:rsidRDefault="00B14FB0"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CO-3</w:t>
            </w:r>
          </w:p>
        </w:tc>
        <w:tc>
          <w:tcPr>
            <w:tcW w:w="844" w:type="dxa"/>
          </w:tcPr>
          <w:p w14:paraId="57A8F03F" w14:textId="77777777" w:rsidR="00B14FB0" w:rsidRPr="000346D4" w:rsidRDefault="00B14FB0"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BL-4</w:t>
            </w:r>
          </w:p>
        </w:tc>
      </w:tr>
      <w:tr w:rsidR="00B14FB0" w:rsidRPr="000346D4" w14:paraId="4EC91B68" w14:textId="77777777" w:rsidTr="00B14FB0">
        <w:tc>
          <w:tcPr>
            <w:tcW w:w="10923" w:type="dxa"/>
            <w:gridSpan w:val="6"/>
          </w:tcPr>
          <w:p w14:paraId="6067E857" w14:textId="77777777" w:rsidR="00B14FB0" w:rsidRPr="000346D4" w:rsidRDefault="00B14FB0" w:rsidP="000346D4">
            <w:pPr>
              <w:spacing w:after="0" w:line="240" w:lineRule="auto"/>
              <w:jc w:val="center"/>
              <w:rPr>
                <w:rFonts w:ascii="Times New Roman" w:hAnsi="Times New Roman" w:cs="Times New Roman"/>
                <w:b/>
                <w:bCs/>
                <w:sz w:val="24"/>
                <w:szCs w:val="24"/>
              </w:rPr>
            </w:pPr>
          </w:p>
          <w:p w14:paraId="0D49442D" w14:textId="77777777" w:rsidR="00B14FB0" w:rsidRPr="000346D4" w:rsidRDefault="00B14FB0" w:rsidP="000346D4">
            <w:pPr>
              <w:spacing w:after="0" w:line="240" w:lineRule="auto"/>
              <w:jc w:val="center"/>
              <w:rPr>
                <w:rFonts w:ascii="Times New Roman" w:hAnsi="Times New Roman" w:cs="Times New Roman"/>
                <w:b/>
                <w:bCs/>
                <w:sz w:val="24"/>
                <w:szCs w:val="24"/>
              </w:rPr>
            </w:pPr>
            <w:r w:rsidRPr="000346D4">
              <w:rPr>
                <w:rFonts w:ascii="Times New Roman" w:hAnsi="Times New Roman" w:cs="Times New Roman"/>
                <w:b/>
                <w:bCs/>
                <w:sz w:val="24"/>
                <w:szCs w:val="24"/>
              </w:rPr>
              <w:t>UNIT-V</w:t>
            </w:r>
          </w:p>
        </w:tc>
      </w:tr>
      <w:tr w:rsidR="00B14FB0" w:rsidRPr="000346D4" w14:paraId="428DD462" w14:textId="77777777" w:rsidTr="00B14FB0">
        <w:trPr>
          <w:gridAfter w:val="1"/>
          <w:wAfter w:w="7" w:type="dxa"/>
          <w:trHeight w:val="123"/>
        </w:trPr>
        <w:tc>
          <w:tcPr>
            <w:tcW w:w="902" w:type="dxa"/>
          </w:tcPr>
          <w:p w14:paraId="142D534E" w14:textId="77777777" w:rsidR="00B14FB0" w:rsidRPr="000346D4" w:rsidRDefault="00B14FB0" w:rsidP="000346D4">
            <w:pPr>
              <w:spacing w:after="0" w:line="240" w:lineRule="auto"/>
              <w:jc w:val="center"/>
              <w:rPr>
                <w:rFonts w:ascii="Times New Roman" w:hAnsi="Times New Roman" w:cs="Times New Roman"/>
                <w:sz w:val="24"/>
                <w:szCs w:val="24"/>
              </w:rPr>
            </w:pPr>
            <w:r w:rsidRPr="000346D4">
              <w:rPr>
                <w:rFonts w:ascii="Times New Roman" w:hAnsi="Times New Roman" w:cs="Times New Roman"/>
                <w:sz w:val="24"/>
                <w:szCs w:val="24"/>
              </w:rPr>
              <w:t>9.</w:t>
            </w:r>
          </w:p>
        </w:tc>
        <w:tc>
          <w:tcPr>
            <w:tcW w:w="7570" w:type="dxa"/>
          </w:tcPr>
          <w:p w14:paraId="29E187BE" w14:textId="77777777" w:rsidR="00B14FB0" w:rsidRPr="000346D4" w:rsidRDefault="00B14FB0" w:rsidP="000346D4">
            <w:pPr>
              <w:pStyle w:val="ListParagraph"/>
              <w:numPr>
                <w:ilvl w:val="0"/>
                <w:numId w:val="8"/>
              </w:numPr>
              <w:spacing w:after="0" w:line="240" w:lineRule="auto"/>
              <w:ind w:left="360"/>
              <w:contextualSpacing w:val="0"/>
              <w:rPr>
                <w:rFonts w:ascii="Times New Roman" w:hAnsi="Times New Roman" w:cs="Times New Roman"/>
                <w:sz w:val="24"/>
                <w:szCs w:val="24"/>
              </w:rPr>
            </w:pPr>
            <w:r w:rsidRPr="000346D4">
              <w:rPr>
                <w:rFonts w:ascii="Times New Roman" w:hAnsi="Times New Roman" w:cs="Times New Roman"/>
                <w:sz w:val="24"/>
                <w:szCs w:val="24"/>
              </w:rPr>
              <w:t>Discuss the importance of resource management in planning</w:t>
            </w:r>
          </w:p>
        </w:tc>
        <w:tc>
          <w:tcPr>
            <w:tcW w:w="756" w:type="dxa"/>
          </w:tcPr>
          <w:p w14:paraId="4C214489" w14:textId="77777777" w:rsidR="00B14FB0" w:rsidRPr="000346D4" w:rsidRDefault="00B14FB0"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5M</w:t>
            </w:r>
          </w:p>
        </w:tc>
        <w:tc>
          <w:tcPr>
            <w:tcW w:w="844" w:type="dxa"/>
          </w:tcPr>
          <w:p w14:paraId="334F24AC" w14:textId="77777777" w:rsidR="00B14FB0" w:rsidRPr="000346D4" w:rsidRDefault="00B14FB0"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CO-4</w:t>
            </w:r>
          </w:p>
        </w:tc>
        <w:tc>
          <w:tcPr>
            <w:tcW w:w="844" w:type="dxa"/>
          </w:tcPr>
          <w:p w14:paraId="7E3E9959" w14:textId="77777777" w:rsidR="00B14FB0" w:rsidRPr="000346D4" w:rsidRDefault="00B14FB0"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BL-2</w:t>
            </w:r>
          </w:p>
        </w:tc>
      </w:tr>
      <w:tr w:rsidR="00B14FB0" w:rsidRPr="000346D4" w14:paraId="05FBEEB7" w14:textId="77777777" w:rsidTr="00B14FB0">
        <w:trPr>
          <w:gridAfter w:val="1"/>
          <w:wAfter w:w="7" w:type="dxa"/>
        </w:trPr>
        <w:tc>
          <w:tcPr>
            <w:tcW w:w="902" w:type="dxa"/>
          </w:tcPr>
          <w:p w14:paraId="5619808D" w14:textId="77777777" w:rsidR="00B14FB0" w:rsidRPr="000346D4" w:rsidRDefault="00B14FB0" w:rsidP="000346D4">
            <w:pPr>
              <w:spacing w:after="0" w:line="240" w:lineRule="auto"/>
              <w:jc w:val="center"/>
              <w:rPr>
                <w:rFonts w:ascii="Times New Roman" w:hAnsi="Times New Roman" w:cs="Times New Roman"/>
                <w:sz w:val="24"/>
                <w:szCs w:val="24"/>
              </w:rPr>
            </w:pPr>
          </w:p>
        </w:tc>
        <w:tc>
          <w:tcPr>
            <w:tcW w:w="7570" w:type="dxa"/>
          </w:tcPr>
          <w:p w14:paraId="2B658FF8" w14:textId="77777777" w:rsidR="00B14FB0" w:rsidRPr="000346D4" w:rsidRDefault="00B14FB0" w:rsidP="000346D4">
            <w:pPr>
              <w:pStyle w:val="ListParagraph"/>
              <w:numPr>
                <w:ilvl w:val="0"/>
                <w:numId w:val="8"/>
              </w:numPr>
              <w:spacing w:after="0" w:line="240" w:lineRule="auto"/>
              <w:ind w:left="360"/>
              <w:contextualSpacing w:val="0"/>
              <w:rPr>
                <w:rFonts w:ascii="Times New Roman" w:hAnsi="Times New Roman" w:cs="Times New Roman"/>
                <w:sz w:val="24"/>
                <w:szCs w:val="24"/>
              </w:rPr>
            </w:pPr>
            <w:r w:rsidRPr="000346D4">
              <w:rPr>
                <w:rFonts w:ascii="Times New Roman" w:hAnsi="Times New Roman" w:cs="Times New Roman"/>
                <w:sz w:val="24"/>
                <w:szCs w:val="24"/>
              </w:rPr>
              <w:t>how time, schedules, and resources are considered in planning.</w:t>
            </w:r>
          </w:p>
        </w:tc>
        <w:tc>
          <w:tcPr>
            <w:tcW w:w="756" w:type="dxa"/>
          </w:tcPr>
          <w:p w14:paraId="7250E266" w14:textId="77777777" w:rsidR="00B14FB0" w:rsidRPr="000346D4" w:rsidRDefault="00B14FB0"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5M</w:t>
            </w:r>
          </w:p>
        </w:tc>
        <w:tc>
          <w:tcPr>
            <w:tcW w:w="844" w:type="dxa"/>
          </w:tcPr>
          <w:p w14:paraId="240A63EF" w14:textId="77777777" w:rsidR="00B14FB0" w:rsidRPr="000346D4" w:rsidRDefault="00B14FB0"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CO-4</w:t>
            </w:r>
          </w:p>
        </w:tc>
        <w:tc>
          <w:tcPr>
            <w:tcW w:w="844" w:type="dxa"/>
          </w:tcPr>
          <w:p w14:paraId="3DA88B7C" w14:textId="77777777" w:rsidR="00B14FB0" w:rsidRPr="000346D4" w:rsidRDefault="00B14FB0"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BL-3</w:t>
            </w:r>
          </w:p>
        </w:tc>
      </w:tr>
      <w:tr w:rsidR="00B14FB0" w:rsidRPr="000346D4" w14:paraId="2FA677E7" w14:textId="77777777" w:rsidTr="00B14FB0">
        <w:tc>
          <w:tcPr>
            <w:tcW w:w="10923" w:type="dxa"/>
            <w:gridSpan w:val="6"/>
          </w:tcPr>
          <w:p w14:paraId="2D018DB7" w14:textId="77777777" w:rsidR="00B14FB0" w:rsidRPr="000346D4" w:rsidRDefault="00B14FB0" w:rsidP="000346D4">
            <w:pPr>
              <w:spacing w:after="0" w:line="240" w:lineRule="auto"/>
              <w:jc w:val="center"/>
              <w:rPr>
                <w:rFonts w:ascii="Times New Roman" w:hAnsi="Times New Roman" w:cs="Times New Roman"/>
                <w:b/>
                <w:bCs/>
                <w:sz w:val="24"/>
                <w:szCs w:val="24"/>
              </w:rPr>
            </w:pPr>
            <w:r w:rsidRPr="000346D4">
              <w:rPr>
                <w:rFonts w:ascii="Times New Roman" w:hAnsi="Times New Roman" w:cs="Times New Roman"/>
                <w:b/>
                <w:bCs/>
                <w:sz w:val="24"/>
                <w:szCs w:val="24"/>
              </w:rPr>
              <w:t>OR</w:t>
            </w:r>
          </w:p>
        </w:tc>
      </w:tr>
      <w:tr w:rsidR="00B14FB0" w:rsidRPr="000346D4" w14:paraId="7F1BC7F5" w14:textId="77777777" w:rsidTr="00B14FB0">
        <w:trPr>
          <w:gridAfter w:val="1"/>
          <w:wAfter w:w="7" w:type="dxa"/>
        </w:trPr>
        <w:tc>
          <w:tcPr>
            <w:tcW w:w="902" w:type="dxa"/>
          </w:tcPr>
          <w:p w14:paraId="2052AB44" w14:textId="77777777" w:rsidR="00B14FB0" w:rsidRPr="000346D4" w:rsidRDefault="00B14FB0" w:rsidP="000346D4">
            <w:pPr>
              <w:spacing w:after="0" w:line="240" w:lineRule="auto"/>
              <w:jc w:val="center"/>
              <w:rPr>
                <w:rFonts w:ascii="Times New Roman" w:hAnsi="Times New Roman" w:cs="Times New Roman"/>
                <w:sz w:val="24"/>
                <w:szCs w:val="24"/>
              </w:rPr>
            </w:pPr>
            <w:r w:rsidRPr="000346D4">
              <w:rPr>
                <w:rFonts w:ascii="Times New Roman" w:hAnsi="Times New Roman" w:cs="Times New Roman"/>
                <w:sz w:val="24"/>
                <w:szCs w:val="24"/>
              </w:rPr>
              <w:t>10.</w:t>
            </w:r>
          </w:p>
        </w:tc>
        <w:tc>
          <w:tcPr>
            <w:tcW w:w="7570" w:type="dxa"/>
          </w:tcPr>
          <w:p w14:paraId="1E811B15" w14:textId="0CD99BAB" w:rsidR="00B14FB0" w:rsidRPr="000346D4" w:rsidRDefault="009B632C" w:rsidP="003603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Explain h</w:t>
            </w:r>
            <w:r w:rsidR="00B14FB0" w:rsidRPr="000346D4">
              <w:rPr>
                <w:rFonts w:ascii="Times New Roman" w:hAnsi="Times New Roman" w:cs="Times New Roman"/>
                <w:sz w:val="24"/>
                <w:szCs w:val="24"/>
              </w:rPr>
              <w:t xml:space="preserve">ow does hierarchical planning </w:t>
            </w:r>
            <w:r w:rsidR="0036035D">
              <w:rPr>
                <w:rFonts w:ascii="Times New Roman" w:hAnsi="Times New Roman" w:cs="Times New Roman"/>
                <w:sz w:val="24"/>
                <w:szCs w:val="24"/>
              </w:rPr>
              <w:t xml:space="preserve">will </w:t>
            </w:r>
            <w:r w:rsidR="00B14FB0" w:rsidRPr="000346D4">
              <w:rPr>
                <w:rFonts w:ascii="Times New Roman" w:hAnsi="Times New Roman" w:cs="Times New Roman"/>
                <w:sz w:val="24"/>
                <w:szCs w:val="24"/>
              </w:rPr>
              <w:t>help in</w:t>
            </w:r>
            <w:r w:rsidR="0036035D">
              <w:rPr>
                <w:rFonts w:ascii="Times New Roman" w:hAnsi="Times New Roman" w:cs="Times New Roman"/>
                <w:sz w:val="24"/>
                <w:szCs w:val="24"/>
              </w:rPr>
              <w:t xml:space="preserve"> AI and p</w:t>
            </w:r>
            <w:r w:rsidR="00B14FB0" w:rsidRPr="000346D4">
              <w:rPr>
                <w:rFonts w:ascii="Times New Roman" w:hAnsi="Times New Roman" w:cs="Times New Roman"/>
                <w:sz w:val="24"/>
                <w:szCs w:val="24"/>
              </w:rPr>
              <w:t>rovide a real-world example of its application.</w:t>
            </w:r>
            <w:bookmarkStart w:id="0" w:name="_GoBack"/>
            <w:bookmarkEnd w:id="0"/>
          </w:p>
        </w:tc>
        <w:tc>
          <w:tcPr>
            <w:tcW w:w="756" w:type="dxa"/>
          </w:tcPr>
          <w:p w14:paraId="59F8C420" w14:textId="77777777" w:rsidR="00B14FB0" w:rsidRPr="000346D4" w:rsidRDefault="00B14FB0"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10M</w:t>
            </w:r>
          </w:p>
        </w:tc>
        <w:tc>
          <w:tcPr>
            <w:tcW w:w="844" w:type="dxa"/>
          </w:tcPr>
          <w:p w14:paraId="3788F51D" w14:textId="77777777" w:rsidR="00B14FB0" w:rsidRPr="000346D4" w:rsidRDefault="00B14FB0"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CO-4</w:t>
            </w:r>
          </w:p>
        </w:tc>
        <w:tc>
          <w:tcPr>
            <w:tcW w:w="844" w:type="dxa"/>
          </w:tcPr>
          <w:p w14:paraId="1C302C2F" w14:textId="77777777" w:rsidR="00B14FB0" w:rsidRPr="000346D4" w:rsidRDefault="00B14FB0" w:rsidP="000346D4">
            <w:pPr>
              <w:spacing w:after="0" w:line="240" w:lineRule="auto"/>
              <w:rPr>
                <w:rFonts w:ascii="Times New Roman" w:hAnsi="Times New Roman" w:cs="Times New Roman"/>
                <w:sz w:val="24"/>
                <w:szCs w:val="24"/>
              </w:rPr>
            </w:pPr>
            <w:r w:rsidRPr="000346D4">
              <w:rPr>
                <w:rFonts w:ascii="Times New Roman" w:hAnsi="Times New Roman" w:cs="Times New Roman"/>
                <w:sz w:val="24"/>
                <w:szCs w:val="24"/>
              </w:rPr>
              <w:t>BL-2</w:t>
            </w:r>
          </w:p>
        </w:tc>
      </w:tr>
    </w:tbl>
    <w:p w14:paraId="67D30DBE" w14:textId="77777777" w:rsidR="00C00AFF" w:rsidRPr="000346D4" w:rsidRDefault="00C00AFF" w:rsidP="000346D4">
      <w:pPr>
        <w:spacing w:after="0" w:line="240" w:lineRule="auto"/>
        <w:jc w:val="center"/>
        <w:rPr>
          <w:rFonts w:ascii="Times New Roman" w:hAnsi="Times New Roman" w:cs="Times New Roman"/>
          <w:sz w:val="24"/>
          <w:szCs w:val="24"/>
        </w:rPr>
      </w:pPr>
    </w:p>
    <w:p w14:paraId="26C32916" w14:textId="77777777" w:rsidR="00C00AFF" w:rsidRPr="000346D4" w:rsidRDefault="00C00AFF" w:rsidP="000346D4">
      <w:pPr>
        <w:spacing w:after="0" w:line="240" w:lineRule="auto"/>
        <w:jc w:val="center"/>
        <w:rPr>
          <w:rFonts w:ascii="Times New Roman" w:hAnsi="Times New Roman" w:cs="Times New Roman"/>
          <w:sz w:val="24"/>
          <w:szCs w:val="24"/>
        </w:rPr>
      </w:pPr>
      <w:r w:rsidRPr="000346D4">
        <w:rPr>
          <w:rFonts w:ascii="Times New Roman" w:hAnsi="Times New Roman" w:cs="Times New Roman"/>
          <w:sz w:val="24"/>
          <w:szCs w:val="24"/>
        </w:rPr>
        <w:t>****</w:t>
      </w:r>
    </w:p>
    <w:p w14:paraId="280BFC86" w14:textId="77777777" w:rsidR="00C00AFF" w:rsidRPr="000346D4" w:rsidRDefault="00C00AFF" w:rsidP="000346D4">
      <w:pPr>
        <w:spacing w:after="0" w:line="240" w:lineRule="auto"/>
        <w:jc w:val="center"/>
        <w:rPr>
          <w:rFonts w:ascii="Times New Roman" w:hAnsi="Times New Roman" w:cs="Times New Roman"/>
          <w:sz w:val="24"/>
          <w:szCs w:val="24"/>
        </w:rPr>
      </w:pPr>
    </w:p>
    <w:p w14:paraId="63E89E80" w14:textId="77777777" w:rsidR="00C00AFF" w:rsidRPr="000346D4" w:rsidRDefault="00C00AFF" w:rsidP="000346D4">
      <w:pPr>
        <w:spacing w:after="0" w:line="240" w:lineRule="auto"/>
        <w:rPr>
          <w:rFonts w:ascii="Times New Roman" w:hAnsi="Times New Roman" w:cs="Times New Roman"/>
          <w:bCs/>
          <w:i/>
          <w:iCs/>
          <w:sz w:val="24"/>
          <w:szCs w:val="24"/>
          <w:lang w:eastAsia="en-IN"/>
        </w:rPr>
      </w:pPr>
    </w:p>
    <w:sectPr w:rsidR="00C00AFF" w:rsidRPr="000346D4" w:rsidSect="00383550">
      <w:footerReference w:type="default" r:id="rId9"/>
      <w:pgSz w:w="11906" w:h="16838"/>
      <w:pgMar w:top="568" w:right="566" w:bottom="851"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071EAF" w14:textId="77777777" w:rsidR="007F78F9" w:rsidRDefault="007F78F9" w:rsidP="0022044F">
      <w:pPr>
        <w:spacing w:after="0" w:line="240" w:lineRule="auto"/>
      </w:pPr>
      <w:r>
        <w:separator/>
      </w:r>
    </w:p>
  </w:endnote>
  <w:endnote w:type="continuationSeparator" w:id="0">
    <w:p w14:paraId="6408C9C5" w14:textId="77777777" w:rsidR="007F78F9" w:rsidRDefault="007F78F9" w:rsidP="002204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4538361"/>
      <w:docPartObj>
        <w:docPartGallery w:val="Page Numbers (Bottom of Page)"/>
        <w:docPartUnique/>
      </w:docPartObj>
    </w:sdtPr>
    <w:sdtEndPr/>
    <w:sdtContent>
      <w:sdt>
        <w:sdtPr>
          <w:id w:val="1728636285"/>
          <w:docPartObj>
            <w:docPartGallery w:val="Page Numbers (Top of Page)"/>
            <w:docPartUnique/>
          </w:docPartObj>
        </w:sdtPr>
        <w:sdtEndPr/>
        <w:sdtContent>
          <w:p w14:paraId="418BEA05" w14:textId="0B9F6B80" w:rsidR="0022044F" w:rsidRDefault="0022044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9442E4">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442E4">
              <w:rPr>
                <w:b/>
                <w:bCs/>
                <w:noProof/>
              </w:rPr>
              <w:t>2</w:t>
            </w:r>
            <w:r>
              <w:rPr>
                <w:b/>
                <w:bCs/>
                <w:sz w:val="24"/>
                <w:szCs w:val="24"/>
              </w:rPr>
              <w:fldChar w:fldCharType="end"/>
            </w:r>
          </w:p>
        </w:sdtContent>
      </w:sdt>
    </w:sdtContent>
  </w:sdt>
  <w:p w14:paraId="08144A44" w14:textId="77777777" w:rsidR="0022044F" w:rsidRDefault="002204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5A9C1C" w14:textId="77777777" w:rsidR="007F78F9" w:rsidRDefault="007F78F9" w:rsidP="0022044F">
      <w:pPr>
        <w:spacing w:after="0" w:line="240" w:lineRule="auto"/>
      </w:pPr>
      <w:r>
        <w:separator/>
      </w:r>
    </w:p>
  </w:footnote>
  <w:footnote w:type="continuationSeparator" w:id="0">
    <w:p w14:paraId="339F250A" w14:textId="77777777" w:rsidR="007F78F9" w:rsidRDefault="007F78F9" w:rsidP="002204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762A55"/>
    <w:multiLevelType w:val="hybridMultilevel"/>
    <w:tmpl w:val="E124BC2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nsid w:val="14D25EC7"/>
    <w:multiLevelType w:val="hybridMultilevel"/>
    <w:tmpl w:val="60D6621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29903E88"/>
    <w:multiLevelType w:val="hybridMultilevel"/>
    <w:tmpl w:val="E124BC2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5"/>
  </w:num>
  <w:num w:numId="4">
    <w:abstractNumId w:val="12"/>
  </w:num>
  <w:num w:numId="5">
    <w:abstractNumId w:val="10"/>
  </w:num>
  <w:num w:numId="6">
    <w:abstractNumId w:val="4"/>
  </w:num>
  <w:num w:numId="7">
    <w:abstractNumId w:val="8"/>
  </w:num>
  <w:num w:numId="8">
    <w:abstractNumId w:val="1"/>
  </w:num>
  <w:num w:numId="9">
    <w:abstractNumId w:val="9"/>
  </w:num>
  <w:num w:numId="10">
    <w:abstractNumId w:val="0"/>
  </w:num>
  <w:num w:numId="11">
    <w:abstractNumId w:val="11"/>
  </w:num>
  <w:num w:numId="12">
    <w:abstractNumId w:val="6"/>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E45"/>
    <w:rsid w:val="00025404"/>
    <w:rsid w:val="000346D4"/>
    <w:rsid w:val="00044D59"/>
    <w:rsid w:val="000B5C47"/>
    <w:rsid w:val="000D058C"/>
    <w:rsid w:val="000D7EE5"/>
    <w:rsid w:val="000E3361"/>
    <w:rsid w:val="000F37B9"/>
    <w:rsid w:val="00117510"/>
    <w:rsid w:val="00155814"/>
    <w:rsid w:val="00161DFF"/>
    <w:rsid w:val="00172234"/>
    <w:rsid w:val="00180834"/>
    <w:rsid w:val="00184FB8"/>
    <w:rsid w:val="001A1EE7"/>
    <w:rsid w:val="001A7EDB"/>
    <w:rsid w:val="002036C8"/>
    <w:rsid w:val="0022044F"/>
    <w:rsid w:val="00263AB0"/>
    <w:rsid w:val="002A0882"/>
    <w:rsid w:val="002A22F5"/>
    <w:rsid w:val="00323335"/>
    <w:rsid w:val="0036035D"/>
    <w:rsid w:val="00381761"/>
    <w:rsid w:val="00383550"/>
    <w:rsid w:val="0049451B"/>
    <w:rsid w:val="004B469E"/>
    <w:rsid w:val="004F1062"/>
    <w:rsid w:val="00512A81"/>
    <w:rsid w:val="005548F3"/>
    <w:rsid w:val="0056207D"/>
    <w:rsid w:val="005916C7"/>
    <w:rsid w:val="005A44D3"/>
    <w:rsid w:val="005B35ED"/>
    <w:rsid w:val="005B4673"/>
    <w:rsid w:val="005D269F"/>
    <w:rsid w:val="00602CA7"/>
    <w:rsid w:val="00605B3A"/>
    <w:rsid w:val="00605F7A"/>
    <w:rsid w:val="006562EF"/>
    <w:rsid w:val="0068569F"/>
    <w:rsid w:val="006B0D9B"/>
    <w:rsid w:val="006B42C8"/>
    <w:rsid w:val="006D5F3D"/>
    <w:rsid w:val="006E7777"/>
    <w:rsid w:val="00707A5F"/>
    <w:rsid w:val="007157E1"/>
    <w:rsid w:val="00733CA3"/>
    <w:rsid w:val="007443EC"/>
    <w:rsid w:val="007A064C"/>
    <w:rsid w:val="007A3F9C"/>
    <w:rsid w:val="007C2359"/>
    <w:rsid w:val="007D227C"/>
    <w:rsid w:val="007F3016"/>
    <w:rsid w:val="007F78F9"/>
    <w:rsid w:val="00817A3C"/>
    <w:rsid w:val="00860D05"/>
    <w:rsid w:val="00872BBC"/>
    <w:rsid w:val="008C5E87"/>
    <w:rsid w:val="008D4B2B"/>
    <w:rsid w:val="009021AF"/>
    <w:rsid w:val="00921345"/>
    <w:rsid w:val="009442E4"/>
    <w:rsid w:val="00955DDB"/>
    <w:rsid w:val="00970B6E"/>
    <w:rsid w:val="00972DEF"/>
    <w:rsid w:val="00973CED"/>
    <w:rsid w:val="009B632C"/>
    <w:rsid w:val="009E7D74"/>
    <w:rsid w:val="00A1214B"/>
    <w:rsid w:val="00A246F8"/>
    <w:rsid w:val="00A306FB"/>
    <w:rsid w:val="00A573F4"/>
    <w:rsid w:val="00A672A3"/>
    <w:rsid w:val="00AB6F97"/>
    <w:rsid w:val="00AC68D9"/>
    <w:rsid w:val="00B13FA9"/>
    <w:rsid w:val="00B14FB0"/>
    <w:rsid w:val="00B15B47"/>
    <w:rsid w:val="00B55D0D"/>
    <w:rsid w:val="00B902A2"/>
    <w:rsid w:val="00B903C7"/>
    <w:rsid w:val="00B93240"/>
    <w:rsid w:val="00BB315B"/>
    <w:rsid w:val="00BE1D96"/>
    <w:rsid w:val="00C00AFF"/>
    <w:rsid w:val="00C120D3"/>
    <w:rsid w:val="00C33360"/>
    <w:rsid w:val="00C61823"/>
    <w:rsid w:val="00C85349"/>
    <w:rsid w:val="00C9469D"/>
    <w:rsid w:val="00CA30F1"/>
    <w:rsid w:val="00CB04BD"/>
    <w:rsid w:val="00CC6514"/>
    <w:rsid w:val="00D1552C"/>
    <w:rsid w:val="00D16987"/>
    <w:rsid w:val="00D30706"/>
    <w:rsid w:val="00D37C7C"/>
    <w:rsid w:val="00D46E45"/>
    <w:rsid w:val="00D6491B"/>
    <w:rsid w:val="00D74001"/>
    <w:rsid w:val="00D93388"/>
    <w:rsid w:val="00DD2F91"/>
    <w:rsid w:val="00DD69C9"/>
    <w:rsid w:val="00E277BC"/>
    <w:rsid w:val="00E33D35"/>
    <w:rsid w:val="00E43200"/>
    <w:rsid w:val="00E43F05"/>
    <w:rsid w:val="00EC6F29"/>
    <w:rsid w:val="00ED289E"/>
    <w:rsid w:val="00ED5E61"/>
    <w:rsid w:val="00F719BB"/>
    <w:rsid w:val="00F71A3D"/>
    <w:rsid w:val="00FA3272"/>
    <w:rsid w:val="00FB1AF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E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204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044F"/>
    <w:rPr>
      <w:rFonts w:eastAsiaTheme="minorEastAsia"/>
      <w:kern w:val="0"/>
      <w:lang w:val="en-US"/>
      <w14:ligatures w14:val="none"/>
    </w:rPr>
  </w:style>
  <w:style w:type="paragraph" w:styleId="Footer">
    <w:name w:val="footer"/>
    <w:basedOn w:val="Normal"/>
    <w:link w:val="FooterChar"/>
    <w:uiPriority w:val="99"/>
    <w:unhideWhenUsed/>
    <w:rsid w:val="002204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044F"/>
    <w:rPr>
      <w:rFonts w:eastAsiaTheme="minorEastAsia"/>
      <w:kern w:val="0"/>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204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044F"/>
    <w:rPr>
      <w:rFonts w:eastAsiaTheme="minorEastAsia"/>
      <w:kern w:val="0"/>
      <w:lang w:val="en-US"/>
      <w14:ligatures w14:val="none"/>
    </w:rPr>
  </w:style>
  <w:style w:type="paragraph" w:styleId="Footer">
    <w:name w:val="footer"/>
    <w:basedOn w:val="Normal"/>
    <w:link w:val="FooterChar"/>
    <w:uiPriority w:val="99"/>
    <w:unhideWhenUsed/>
    <w:rsid w:val="002204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044F"/>
    <w:rPr>
      <w:rFonts w:eastAsiaTheme="minorEastAsia"/>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2622324">
      <w:bodyDiv w:val="1"/>
      <w:marLeft w:val="0"/>
      <w:marRight w:val="0"/>
      <w:marTop w:val="0"/>
      <w:marBottom w:val="0"/>
      <w:divBdr>
        <w:top w:val="none" w:sz="0" w:space="0" w:color="auto"/>
        <w:left w:val="none" w:sz="0" w:space="0" w:color="auto"/>
        <w:bottom w:val="none" w:sz="0" w:space="0" w:color="auto"/>
        <w:right w:val="none" w:sz="0" w:space="0" w:color="auto"/>
      </w:divBdr>
    </w:div>
    <w:div w:id="496574076">
      <w:bodyDiv w:val="1"/>
      <w:marLeft w:val="0"/>
      <w:marRight w:val="0"/>
      <w:marTop w:val="0"/>
      <w:marBottom w:val="0"/>
      <w:divBdr>
        <w:top w:val="none" w:sz="0" w:space="0" w:color="auto"/>
        <w:left w:val="none" w:sz="0" w:space="0" w:color="auto"/>
        <w:bottom w:val="none" w:sz="0" w:space="0" w:color="auto"/>
        <w:right w:val="none" w:sz="0" w:space="0" w:color="auto"/>
      </w:divBdr>
    </w:div>
    <w:div w:id="609052036">
      <w:bodyDiv w:val="1"/>
      <w:marLeft w:val="0"/>
      <w:marRight w:val="0"/>
      <w:marTop w:val="0"/>
      <w:marBottom w:val="0"/>
      <w:divBdr>
        <w:top w:val="none" w:sz="0" w:space="0" w:color="auto"/>
        <w:left w:val="none" w:sz="0" w:space="0" w:color="auto"/>
        <w:bottom w:val="none" w:sz="0" w:space="0" w:color="auto"/>
        <w:right w:val="none" w:sz="0" w:space="0" w:color="auto"/>
      </w:divBdr>
    </w:div>
    <w:div w:id="853349410">
      <w:bodyDiv w:val="1"/>
      <w:marLeft w:val="0"/>
      <w:marRight w:val="0"/>
      <w:marTop w:val="0"/>
      <w:marBottom w:val="0"/>
      <w:divBdr>
        <w:top w:val="none" w:sz="0" w:space="0" w:color="auto"/>
        <w:left w:val="none" w:sz="0" w:space="0" w:color="auto"/>
        <w:bottom w:val="none" w:sz="0" w:space="0" w:color="auto"/>
        <w:right w:val="none" w:sz="0" w:space="0" w:color="auto"/>
      </w:divBdr>
    </w:div>
    <w:div w:id="1679384391">
      <w:bodyDiv w:val="1"/>
      <w:marLeft w:val="0"/>
      <w:marRight w:val="0"/>
      <w:marTop w:val="0"/>
      <w:marBottom w:val="0"/>
      <w:divBdr>
        <w:top w:val="none" w:sz="0" w:space="0" w:color="auto"/>
        <w:left w:val="none" w:sz="0" w:space="0" w:color="auto"/>
        <w:bottom w:val="none" w:sz="0" w:space="0" w:color="auto"/>
        <w:right w:val="none" w:sz="0" w:space="0" w:color="auto"/>
      </w:divBdr>
    </w:div>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FAAAE-4DE8-4239-A979-ED2223F24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366</Words>
  <Characters>2087</Characters>
  <Application>Microsoft Office Word</Application>
  <DocSecurity>0</DocSecurity>
  <Lines>17</Lines>
  <Paragraphs>4</Paragraphs>
  <ScaleCrop>false</ScaleCrop>
  <Company/>
  <LinksUpToDate>false</LinksUpToDate>
  <CharactersWithSpaces>2449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ramprasad</cp:lastModifiedBy>
  <cp:revision>68</cp:revision>
  <cp:lastPrinted>2025-06-04T07:17:00Z</cp:lastPrinted>
  <dcterms:created xsi:type="dcterms:W3CDTF">2023-03-23T04:54:00Z</dcterms:created>
  <dcterms:modified xsi:type="dcterms:W3CDTF">2025-06-04T07:17:00Z</dcterms:modified>
</cp:coreProperties>
</file>